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17" w:rsidRDefault="00AF3217">
      <w:pPr>
        <w:pStyle w:val="normal"/>
        <w:jc w:val="center"/>
        <w:rPr>
          <w:color w:val="4BACC6"/>
          <w:sz w:val="36"/>
          <w:szCs w:val="36"/>
        </w:rPr>
      </w:pPr>
      <w:bookmarkStart w:id="0" w:name="_gjdgxs" w:colFirst="0" w:colLast="0"/>
      <w:bookmarkEnd w:id="0"/>
    </w:p>
    <w:p w:rsidR="00AF3217" w:rsidRDefault="00AF3217">
      <w:pPr>
        <w:pStyle w:val="normal"/>
        <w:jc w:val="center"/>
        <w:rPr>
          <w:color w:val="4BACC6"/>
          <w:sz w:val="36"/>
          <w:szCs w:val="36"/>
        </w:rPr>
      </w:pPr>
    </w:p>
    <w:p w:rsidR="00AF3217" w:rsidRDefault="00D634E7">
      <w:pPr>
        <w:pStyle w:val="Titolo1"/>
        <w:jc w:val="center"/>
        <w:rPr>
          <w:b/>
        </w:rPr>
      </w:pPr>
      <w:bookmarkStart w:id="1" w:name="_30j0zll" w:colFirst="0" w:colLast="0"/>
      <w:bookmarkEnd w:id="1"/>
      <w:r>
        <w:rPr>
          <w:b/>
        </w:rPr>
        <w:t>Questionario di Valutazione dello Studente</w:t>
      </w:r>
    </w:p>
    <w:p w:rsidR="00AF3217" w:rsidRDefault="00AF3217">
      <w:pPr>
        <w:pStyle w:val="normal"/>
      </w:pPr>
    </w:p>
    <w:p w:rsidR="00AF3217" w:rsidRDefault="00D634E7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276" w:right="1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 e Cognome – Classe </w:t>
      </w:r>
    </w:p>
    <w:p w:rsidR="00AF3217" w:rsidRDefault="00AF3217">
      <w:pPr>
        <w:pStyle w:val="normal"/>
      </w:pPr>
    </w:p>
    <w:p w:rsidR="00AF3217" w:rsidRDefault="00AF3217">
      <w:pPr>
        <w:pStyle w:val="normal"/>
      </w:pPr>
    </w:p>
    <w:p w:rsidR="00AF3217" w:rsidRDefault="00AF3217">
      <w:pPr>
        <w:pStyle w:val="normal"/>
      </w:pPr>
    </w:p>
    <w:p w:rsidR="00AF3217" w:rsidRDefault="00AF3217">
      <w:pPr>
        <w:pStyle w:val="normal"/>
      </w:pPr>
    </w:p>
    <w:p w:rsidR="00AF3217" w:rsidRDefault="00AF3217">
      <w:pPr>
        <w:pStyle w:val="normal"/>
        <w:spacing w:after="0"/>
        <w:jc w:val="center"/>
        <w:rPr>
          <w:b/>
          <w:color w:val="31849B"/>
          <w:sz w:val="36"/>
          <w:szCs w:val="36"/>
        </w:rPr>
      </w:pPr>
    </w:p>
    <w:p w:rsidR="00AF3217" w:rsidRDefault="00AF3217">
      <w:pPr>
        <w:pStyle w:val="normal"/>
        <w:spacing w:after="0"/>
        <w:jc w:val="center"/>
        <w:rPr>
          <w:b/>
          <w:color w:val="31849B"/>
          <w:sz w:val="36"/>
          <w:szCs w:val="36"/>
        </w:rPr>
      </w:pPr>
    </w:p>
    <w:p w:rsidR="00AF3217" w:rsidRDefault="00AF3217">
      <w:pPr>
        <w:pStyle w:val="normal"/>
        <w:spacing w:after="0"/>
        <w:jc w:val="center"/>
        <w:rPr>
          <w:b/>
          <w:color w:val="31849B"/>
          <w:sz w:val="36"/>
          <w:szCs w:val="36"/>
        </w:rPr>
      </w:pPr>
    </w:p>
    <w:p w:rsidR="00AF3217" w:rsidRDefault="00AF3217">
      <w:pPr>
        <w:pStyle w:val="normal"/>
        <w:spacing w:after="0"/>
        <w:jc w:val="center"/>
        <w:rPr>
          <w:b/>
          <w:color w:val="31849B"/>
          <w:sz w:val="36"/>
          <w:szCs w:val="36"/>
        </w:rPr>
      </w:pPr>
    </w:p>
    <w:p w:rsidR="00AF3217" w:rsidRDefault="00AF3217">
      <w:pPr>
        <w:pStyle w:val="normal"/>
        <w:rPr>
          <w:rFonts w:ascii="Cambria" w:eastAsia="Cambria" w:hAnsi="Cambria" w:cs="Cambria"/>
          <w:b/>
          <w:sz w:val="40"/>
          <w:szCs w:val="40"/>
        </w:rPr>
      </w:pPr>
    </w:p>
    <w:p w:rsidR="00AF3217" w:rsidRDefault="00AF3217">
      <w:pPr>
        <w:pStyle w:val="normal"/>
        <w:tabs>
          <w:tab w:val="left" w:pos="3555"/>
        </w:tabs>
        <w:rPr>
          <w:rFonts w:ascii="Cambria" w:eastAsia="Cambria" w:hAnsi="Cambria" w:cs="Cambria"/>
          <w:b/>
          <w:sz w:val="40"/>
          <w:szCs w:val="40"/>
        </w:rPr>
      </w:pPr>
    </w:p>
    <w:p w:rsidR="00AF3217" w:rsidRDefault="00D634E7">
      <w:pPr>
        <w:pStyle w:val="normal"/>
        <w:rPr>
          <w:b/>
          <w:sz w:val="24"/>
          <w:szCs w:val="24"/>
        </w:rPr>
      </w:pPr>
      <w:r>
        <w:br w:type="page"/>
      </w:r>
    </w:p>
    <w:p w:rsidR="00AF3217" w:rsidRDefault="00D634E7">
      <w:pPr>
        <w:pStyle w:val="normal"/>
        <w:spacing w:before="120" w:after="120" w:line="4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INFORMAZIONI PER L’UTILIZZO</w:t>
      </w:r>
    </w:p>
    <w:p w:rsidR="00AF3217" w:rsidRDefault="00AF3217">
      <w:pPr>
        <w:pStyle w:val="normal"/>
        <w:spacing w:before="120" w:after="120" w:line="276" w:lineRule="auto"/>
        <w:jc w:val="both"/>
        <w:rPr>
          <w:b/>
          <w:sz w:val="24"/>
          <w:szCs w:val="24"/>
        </w:rPr>
      </w:pPr>
    </w:p>
    <w:p w:rsidR="00AF3217" w:rsidRDefault="00D634E7">
      <w:pPr>
        <w:pStyle w:val="normal"/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Azione di riferimento: </w:t>
      </w:r>
      <w:r>
        <w:rPr>
          <w:sz w:val="24"/>
          <w:szCs w:val="24"/>
        </w:rPr>
        <w:t>realizzazione ASL – monitoraggio qualitativo dei percorsi ASL e valutazione degli apprendimenti.</w:t>
      </w:r>
    </w:p>
    <w:p w:rsidR="00AF3217" w:rsidRDefault="00D634E7">
      <w:pPr>
        <w:pStyle w:val="normal"/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Finalità: </w:t>
      </w:r>
      <w:r>
        <w:rPr>
          <w:sz w:val="24"/>
          <w:szCs w:val="24"/>
        </w:rPr>
        <w:t>Il questionario di valutazione dell’esperienza, da parte dello studente, ha l’intento di verificare se il senso e il valore del percorso di alternanza scuola-lavoro è stato chiaro e quale giudizio ne trae il singolo beneficiario.</w:t>
      </w:r>
    </w:p>
    <w:p w:rsidR="00AF3217" w:rsidRDefault="00D634E7">
      <w:pPr>
        <w:pStyle w:val="normal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suo scopo, infatti, è q</w:t>
      </w:r>
      <w:r>
        <w:rPr>
          <w:sz w:val="24"/>
          <w:szCs w:val="24"/>
        </w:rPr>
        <w:t>uello di verificare se, alla fine del percorso, lo studente ne abbia compreso appieno il significato, se l’esperienza lavorativa con le sue regole e i suoi rapporti abbia migliorato la sua capacità di relazionarsi, o ancora, se abbia avuto funzioni orienta</w:t>
      </w:r>
      <w:r>
        <w:rPr>
          <w:sz w:val="24"/>
          <w:szCs w:val="24"/>
        </w:rPr>
        <w:t>tive verso una possibile futura professione.</w:t>
      </w:r>
    </w:p>
    <w:p w:rsidR="00AF3217" w:rsidRDefault="00D634E7">
      <w:pPr>
        <w:pStyle w:val="normal"/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Descrizione dello strumento: </w:t>
      </w:r>
      <w:r>
        <w:rPr>
          <w:sz w:val="24"/>
          <w:szCs w:val="24"/>
        </w:rPr>
        <w:t>al termine dell’esperienza in alternanza, allo studente è richiesto di dare un giudizio sull’attività condotta e di dare evidenza del fatto che ha acquisito le competenze individuate</w:t>
      </w:r>
      <w:r>
        <w:rPr>
          <w:sz w:val="24"/>
          <w:szCs w:val="24"/>
        </w:rPr>
        <w:t xml:space="preserve"> nel progetto formativo. Per fare ciò, le istituzioni scolastiche possono far compilare agli studenti coinvolti questionari di valutazione e far redigere relazioni finali in merito all’esperienza vissuta. </w:t>
      </w:r>
    </w:p>
    <w:p w:rsidR="00AF3217" w:rsidRDefault="00D634E7">
      <w:pPr>
        <w:pStyle w:val="normal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questionario vengono richieste informazioni re</w:t>
      </w:r>
      <w:r>
        <w:rPr>
          <w:sz w:val="24"/>
          <w:szCs w:val="24"/>
        </w:rPr>
        <w:t>lative all’utilità del percorso, alla facilità o meno dello stesso, ai riflessi relazionali, ai contenuti appresi, alle aree di criticità, all’impatto sul rendimento scolastico.</w:t>
      </w:r>
    </w:p>
    <w:p w:rsidR="00AF3217" w:rsidRDefault="00D634E7">
      <w:pPr>
        <w:pStyle w:val="normal"/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Modalità di utilizzo dello strumento: </w:t>
      </w:r>
      <w:r>
        <w:rPr>
          <w:sz w:val="24"/>
          <w:szCs w:val="24"/>
        </w:rPr>
        <w:t>il Tutor per l’ASL trasferisce ai docent</w:t>
      </w:r>
      <w:r>
        <w:rPr>
          <w:sz w:val="24"/>
          <w:szCs w:val="24"/>
        </w:rPr>
        <w:t>i le finalità e le modalità di utilizzo dello strumento.  Si propone di seguito il questionario da sottoporre ai ragazzi al termine della loro esperienza di alternanza scuola-lavoro.</w:t>
      </w:r>
    </w:p>
    <w:p w:rsidR="00AF3217" w:rsidRDefault="00D634E7">
      <w:pPr>
        <w:pStyle w:val="normal"/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Responsabile dell’attività e soggetti coinvolti: </w:t>
      </w:r>
      <w:r>
        <w:rPr>
          <w:sz w:val="24"/>
          <w:szCs w:val="24"/>
        </w:rPr>
        <w:t>tutor scolastici che sot</w:t>
      </w:r>
      <w:r>
        <w:rPr>
          <w:sz w:val="24"/>
          <w:szCs w:val="24"/>
        </w:rPr>
        <w:t xml:space="preserve">topongono il questionario agli studenti per la rielaborazione dell’esperienza, gli studenti e </w:t>
      </w:r>
      <w:r>
        <w:rPr>
          <w:sz w:val="24"/>
          <w:szCs w:val="24"/>
        </w:rPr>
        <w:t>il Tutor per l’ASL di ANPAL Servizi per l’attività di trasferimento.</w:t>
      </w:r>
    </w:p>
    <w:p w:rsidR="00AF3217" w:rsidRDefault="00D634E7">
      <w:pPr>
        <w:pStyle w:val="normal"/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Modalità operative: </w:t>
      </w:r>
      <w:r>
        <w:rPr>
          <w:sz w:val="24"/>
          <w:szCs w:val="24"/>
        </w:rPr>
        <w:t>autovalutazione. Il questionario viene compilato direttamente dallo stude</w:t>
      </w:r>
      <w:r>
        <w:rPr>
          <w:sz w:val="24"/>
          <w:szCs w:val="24"/>
        </w:rPr>
        <w:t>nte a conclusione del percorso di alternanza.</w:t>
      </w:r>
    </w:p>
    <w:p w:rsidR="00AF3217" w:rsidRDefault="00AF3217">
      <w:pPr>
        <w:pStyle w:val="normal"/>
        <w:spacing w:before="120" w:after="120" w:line="276" w:lineRule="auto"/>
        <w:jc w:val="both"/>
        <w:rPr>
          <w:b/>
          <w:sz w:val="24"/>
          <w:szCs w:val="24"/>
        </w:rPr>
      </w:pPr>
    </w:p>
    <w:p w:rsidR="00AF3217" w:rsidRDefault="00AF3217">
      <w:pPr>
        <w:pStyle w:val="normal"/>
        <w:rPr>
          <w:rFonts w:ascii="Comic Sans MS" w:eastAsia="Comic Sans MS" w:hAnsi="Comic Sans MS" w:cs="Comic Sans MS"/>
        </w:rPr>
      </w:pPr>
    </w:p>
    <w:p w:rsidR="00AF3217" w:rsidRDefault="00D634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</w:rPr>
        <w:sectPr w:rsidR="00AF3217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134" w:bottom="1134" w:left="1134" w:header="708" w:footer="850" w:gutter="0"/>
          <w:pgNumType w:start="1"/>
          <w:cols w:space="720"/>
          <w:titlePg/>
        </w:sectPr>
      </w:pPr>
      <w:r>
        <w:br w:type="page"/>
      </w:r>
    </w:p>
    <w:p w:rsidR="00AF3217" w:rsidRDefault="00D634E7">
      <w:pPr>
        <w:pStyle w:val="normal"/>
        <w:pBdr>
          <w:top w:val="single" w:sz="18" w:space="1" w:color="366091"/>
          <w:left w:val="single" w:sz="18" w:space="4" w:color="366091"/>
          <w:bottom w:val="single" w:sz="18" w:space="1" w:color="366091"/>
          <w:right w:val="single" w:sz="18" w:space="4" w:color="366091"/>
        </w:pBdr>
        <w:jc w:val="center"/>
        <w:rPr>
          <w:b/>
          <w:color w:val="244061"/>
          <w:sz w:val="24"/>
          <w:szCs w:val="24"/>
        </w:rPr>
      </w:pPr>
      <w:bookmarkStart w:id="2" w:name="_1fob9te" w:colFirst="0" w:colLast="0"/>
      <w:bookmarkEnd w:id="2"/>
      <w:r>
        <w:rPr>
          <w:b/>
          <w:color w:val="244061"/>
          <w:sz w:val="24"/>
          <w:szCs w:val="24"/>
        </w:rPr>
        <w:lastRenderedPageBreak/>
        <w:t xml:space="preserve">SCHEDA </w:t>
      </w:r>
      <w:proofErr w:type="spellStart"/>
      <w:r>
        <w:rPr>
          <w:b/>
          <w:color w:val="244061"/>
          <w:sz w:val="24"/>
          <w:szCs w:val="24"/>
        </w:rPr>
        <w:t>DI</w:t>
      </w:r>
      <w:proofErr w:type="spellEnd"/>
      <w:r>
        <w:rPr>
          <w:b/>
          <w:color w:val="244061"/>
          <w:sz w:val="24"/>
          <w:szCs w:val="24"/>
        </w:rPr>
        <w:t xml:space="preserve"> LAVORO</w:t>
      </w:r>
    </w:p>
    <w:p w:rsidR="00AF3217" w:rsidRDefault="00D634E7">
      <w:pPr>
        <w:pStyle w:val="normal"/>
        <w:pBdr>
          <w:top w:val="single" w:sz="18" w:space="1" w:color="366091"/>
          <w:left w:val="single" w:sz="18" w:space="4" w:color="366091"/>
          <w:bottom w:val="single" w:sz="18" w:space="1" w:color="366091"/>
          <w:right w:val="single" w:sz="18" w:space="4" w:color="366091"/>
        </w:pBdr>
        <w:jc w:val="center"/>
        <w:rPr>
          <w:b/>
          <w:color w:val="244061"/>
          <w:sz w:val="24"/>
          <w:szCs w:val="24"/>
        </w:rPr>
      </w:pPr>
      <w:r>
        <w:rPr>
          <w:b/>
          <w:color w:val="244061"/>
          <w:sz w:val="24"/>
          <w:szCs w:val="24"/>
        </w:rPr>
        <w:t xml:space="preserve">QUESTIONARIO </w:t>
      </w:r>
      <w:proofErr w:type="spellStart"/>
      <w:r>
        <w:rPr>
          <w:b/>
          <w:color w:val="244061"/>
          <w:sz w:val="24"/>
          <w:szCs w:val="24"/>
        </w:rPr>
        <w:t>DI</w:t>
      </w:r>
      <w:proofErr w:type="spellEnd"/>
      <w:r>
        <w:rPr>
          <w:b/>
          <w:color w:val="244061"/>
          <w:sz w:val="24"/>
          <w:szCs w:val="24"/>
        </w:rPr>
        <w:t xml:space="preserve"> VALUTAZIONE DELLO STUDENTE </w:t>
      </w:r>
      <w:r>
        <w:rPr>
          <w:b/>
          <w:color w:val="244061"/>
          <w:sz w:val="24"/>
          <w:szCs w:val="24"/>
          <w:vertAlign w:val="superscript"/>
        </w:rPr>
        <w:footnoteReference w:id="1"/>
      </w:r>
    </w:p>
    <w:p w:rsidR="00AF3217" w:rsidRDefault="00AF3217">
      <w:pPr>
        <w:pStyle w:val="normal"/>
        <w:rPr>
          <w:i/>
          <w:color w:val="0070C0"/>
        </w:rPr>
      </w:pPr>
    </w:p>
    <w:p w:rsidR="00AF3217" w:rsidRDefault="00D634E7">
      <w:pPr>
        <w:pStyle w:val="normal"/>
        <w:pBdr>
          <w:top w:val="single" w:sz="4" w:space="1" w:color="366091"/>
          <w:left w:val="single" w:sz="4" w:space="4" w:color="366091"/>
          <w:bottom w:val="single" w:sz="4" w:space="1" w:color="366091"/>
          <w:right w:val="single" w:sz="4" w:space="4" w:color="366091"/>
        </w:pBdr>
        <w:shd w:val="clear" w:color="auto" w:fill="B8CCE4"/>
        <w:spacing w:after="0" w:line="360" w:lineRule="auto"/>
        <w:rPr>
          <w:rFonts w:ascii="Comic Sans MS" w:eastAsia="Comic Sans MS" w:hAnsi="Comic Sans MS" w:cs="Comic Sans MS"/>
          <w:color w:val="002060"/>
        </w:rPr>
      </w:pPr>
      <w:r>
        <w:rPr>
          <w:color w:val="002060"/>
          <w:sz w:val="24"/>
          <w:szCs w:val="24"/>
        </w:rPr>
        <w:t>Anno scolastico</w:t>
      </w:r>
      <w:r>
        <w:rPr>
          <w:rFonts w:ascii="Comic Sans MS" w:eastAsia="Comic Sans MS" w:hAnsi="Comic Sans MS" w:cs="Comic Sans MS"/>
          <w:color w:val="002060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2060"/>
        </w:rPr>
        <w:t>………………………………………………………………………………………………</w:t>
      </w:r>
      <w:proofErr w:type="spellEnd"/>
    </w:p>
    <w:p w:rsidR="00AF3217" w:rsidRDefault="00D634E7">
      <w:pPr>
        <w:pStyle w:val="normal"/>
        <w:pBdr>
          <w:top w:val="single" w:sz="4" w:space="1" w:color="366091"/>
          <w:left w:val="single" w:sz="4" w:space="4" w:color="366091"/>
          <w:bottom w:val="single" w:sz="4" w:space="1" w:color="366091"/>
          <w:right w:val="single" w:sz="4" w:space="4" w:color="366091"/>
        </w:pBdr>
        <w:shd w:val="clear" w:color="auto" w:fill="B8CCE4"/>
        <w:spacing w:after="0" w:line="360" w:lineRule="auto"/>
        <w:rPr>
          <w:rFonts w:ascii="Comic Sans MS" w:eastAsia="Comic Sans MS" w:hAnsi="Comic Sans MS" w:cs="Comic Sans MS"/>
          <w:color w:val="002060"/>
        </w:rPr>
      </w:pPr>
      <w:r>
        <w:rPr>
          <w:color w:val="002060"/>
          <w:sz w:val="24"/>
          <w:szCs w:val="24"/>
        </w:rPr>
        <w:t>Periodo di svolgimento dell’attività pratica presso il soggetto ospitante</w:t>
      </w:r>
      <w:r>
        <w:rPr>
          <w:rFonts w:ascii="Comic Sans MS" w:eastAsia="Comic Sans MS" w:hAnsi="Comic Sans MS" w:cs="Comic Sans MS"/>
          <w:color w:val="002060"/>
        </w:rPr>
        <w:t>:</w:t>
      </w:r>
    </w:p>
    <w:p w:rsidR="00AF3217" w:rsidRDefault="00D634E7">
      <w:pPr>
        <w:pStyle w:val="normal"/>
        <w:pBdr>
          <w:top w:val="single" w:sz="4" w:space="1" w:color="366091"/>
          <w:left w:val="single" w:sz="4" w:space="4" w:color="366091"/>
          <w:bottom w:val="single" w:sz="4" w:space="1" w:color="366091"/>
          <w:right w:val="single" w:sz="4" w:space="4" w:color="366091"/>
        </w:pBdr>
        <w:shd w:val="clear" w:color="auto" w:fill="B8CCE4"/>
        <w:spacing w:after="0"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dal ___/___/______</w:t>
      </w:r>
    </w:p>
    <w:p w:rsidR="00AF3217" w:rsidRDefault="00D634E7">
      <w:pPr>
        <w:pStyle w:val="normal"/>
        <w:pBdr>
          <w:top w:val="single" w:sz="4" w:space="1" w:color="366091"/>
          <w:left w:val="single" w:sz="4" w:space="4" w:color="366091"/>
          <w:bottom w:val="single" w:sz="4" w:space="1" w:color="366091"/>
          <w:right w:val="single" w:sz="4" w:space="4" w:color="366091"/>
        </w:pBdr>
        <w:shd w:val="clear" w:color="auto" w:fill="B8CCE4"/>
        <w:spacing w:after="0"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al   ___/___/______</w:t>
      </w:r>
    </w:p>
    <w:p w:rsidR="00AF3217" w:rsidRDefault="00AF3217">
      <w:pPr>
        <w:pStyle w:val="normal"/>
        <w:tabs>
          <w:tab w:val="left" w:pos="1980"/>
        </w:tabs>
      </w:pPr>
    </w:p>
    <w:p w:rsidR="00AF3217" w:rsidRDefault="00D634E7">
      <w:pPr>
        <w:pStyle w:val="normal"/>
        <w:pBdr>
          <w:top w:val="single" w:sz="4" w:space="1" w:color="366091"/>
          <w:left w:val="single" w:sz="4" w:space="4" w:color="366091"/>
          <w:bottom w:val="single" w:sz="4" w:space="1" w:color="366091"/>
          <w:right w:val="single" w:sz="4" w:space="4" w:color="366091"/>
        </w:pBdr>
        <w:shd w:val="clear" w:color="auto" w:fill="B8CCE4"/>
        <w:spacing w:after="0"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Cognome e nome studente </w:t>
      </w:r>
      <w:proofErr w:type="spellStart"/>
      <w:r>
        <w:rPr>
          <w:color w:val="002060"/>
          <w:sz w:val="24"/>
          <w:szCs w:val="24"/>
        </w:rPr>
        <w:t>……………………………………………………………………………………………</w:t>
      </w:r>
      <w:proofErr w:type="spellEnd"/>
    </w:p>
    <w:p w:rsidR="00AF3217" w:rsidRDefault="00D634E7">
      <w:pPr>
        <w:pStyle w:val="normal"/>
        <w:pBdr>
          <w:top w:val="single" w:sz="4" w:space="1" w:color="366091"/>
          <w:left w:val="single" w:sz="4" w:space="4" w:color="366091"/>
          <w:bottom w:val="single" w:sz="4" w:space="1" w:color="366091"/>
          <w:right w:val="single" w:sz="4" w:space="4" w:color="366091"/>
        </w:pBdr>
        <w:shd w:val="clear" w:color="auto" w:fill="B8CCE4"/>
        <w:spacing w:after="0"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Classe </w:t>
      </w:r>
      <w:proofErr w:type="spellStart"/>
      <w:r>
        <w:rPr>
          <w:color w:val="002060"/>
          <w:sz w:val="24"/>
          <w:szCs w:val="24"/>
        </w:rPr>
        <w:t>frequentante………………………………………………………………………………………………………</w:t>
      </w:r>
      <w:proofErr w:type="spellEnd"/>
      <w:r>
        <w:rPr>
          <w:color w:val="002060"/>
          <w:sz w:val="24"/>
          <w:szCs w:val="24"/>
        </w:rPr>
        <w:t>.</w:t>
      </w:r>
    </w:p>
    <w:p w:rsidR="00AF3217" w:rsidRDefault="00D634E7">
      <w:pPr>
        <w:pStyle w:val="normal"/>
        <w:pBdr>
          <w:top w:val="single" w:sz="4" w:space="1" w:color="366091"/>
          <w:left w:val="single" w:sz="4" w:space="4" w:color="366091"/>
          <w:bottom w:val="single" w:sz="4" w:space="1" w:color="366091"/>
          <w:right w:val="single" w:sz="4" w:space="4" w:color="366091"/>
        </w:pBdr>
        <w:shd w:val="clear" w:color="auto" w:fill="B8CCE4"/>
        <w:spacing w:after="0"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Tutor </w:t>
      </w:r>
      <w:proofErr w:type="spellStart"/>
      <w:r>
        <w:rPr>
          <w:color w:val="002060"/>
          <w:sz w:val="24"/>
          <w:szCs w:val="24"/>
        </w:rPr>
        <w:t>aziendale………………</w:t>
      </w:r>
      <w:r>
        <w:rPr>
          <w:color w:val="002060"/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color w:val="002060"/>
          <w:sz w:val="24"/>
          <w:szCs w:val="24"/>
        </w:rPr>
        <w:t>.</w:t>
      </w:r>
    </w:p>
    <w:p w:rsidR="00AF3217" w:rsidRDefault="00D634E7">
      <w:pPr>
        <w:pStyle w:val="normal"/>
        <w:pBdr>
          <w:top w:val="single" w:sz="4" w:space="1" w:color="366091"/>
          <w:left w:val="single" w:sz="4" w:space="4" w:color="366091"/>
          <w:bottom w:val="single" w:sz="4" w:space="1" w:color="366091"/>
          <w:right w:val="single" w:sz="4" w:space="4" w:color="366091"/>
        </w:pBdr>
        <w:shd w:val="clear" w:color="auto" w:fill="B8CCE4"/>
        <w:spacing w:after="0"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Tutor </w:t>
      </w:r>
      <w:proofErr w:type="spellStart"/>
      <w:r>
        <w:rPr>
          <w:color w:val="002060"/>
          <w:sz w:val="24"/>
          <w:szCs w:val="24"/>
        </w:rPr>
        <w:t>formativo………………………………………………………………………………………………………………</w:t>
      </w:r>
      <w:proofErr w:type="spellEnd"/>
    </w:p>
    <w:p w:rsidR="00AF3217" w:rsidRDefault="00AF3217">
      <w:pPr>
        <w:pStyle w:val="normal"/>
        <w:spacing w:after="0" w:line="360" w:lineRule="auto"/>
        <w:rPr>
          <w:sz w:val="24"/>
          <w:szCs w:val="24"/>
        </w:rPr>
      </w:pPr>
    </w:p>
    <w:p w:rsidR="00AF3217" w:rsidRDefault="00AF3217">
      <w:pPr>
        <w:pStyle w:val="normal"/>
        <w:pBdr>
          <w:top w:val="single" w:sz="4" w:space="1" w:color="366091"/>
          <w:left w:val="single" w:sz="4" w:space="4" w:color="366091"/>
          <w:bottom w:val="single" w:sz="4" w:space="1" w:color="366091"/>
          <w:right w:val="single" w:sz="4" w:space="4" w:color="366091"/>
        </w:pBdr>
        <w:shd w:val="clear" w:color="auto" w:fill="B8CCE4"/>
        <w:spacing w:after="0" w:line="360" w:lineRule="auto"/>
        <w:rPr>
          <w:rFonts w:ascii="Comic Sans MS" w:eastAsia="Comic Sans MS" w:hAnsi="Comic Sans MS" w:cs="Comic Sans MS"/>
          <w:color w:val="002060"/>
          <w:sz w:val="6"/>
          <w:szCs w:val="6"/>
        </w:rPr>
      </w:pPr>
    </w:p>
    <w:p w:rsidR="00AF3217" w:rsidRDefault="00D634E7">
      <w:pPr>
        <w:pStyle w:val="normal"/>
        <w:pBdr>
          <w:top w:val="single" w:sz="4" w:space="1" w:color="366091"/>
          <w:left w:val="single" w:sz="4" w:space="4" w:color="366091"/>
          <w:bottom w:val="single" w:sz="4" w:space="1" w:color="366091"/>
          <w:right w:val="single" w:sz="4" w:space="4" w:color="366091"/>
        </w:pBdr>
        <w:shd w:val="clear" w:color="auto" w:fill="B8CCE4"/>
        <w:spacing w:after="0"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Soggetto </w:t>
      </w:r>
      <w:proofErr w:type="spellStart"/>
      <w:r>
        <w:rPr>
          <w:color w:val="002060"/>
          <w:sz w:val="24"/>
          <w:szCs w:val="24"/>
        </w:rPr>
        <w:t>ospitante………………………………………………………………………………………………</w:t>
      </w:r>
      <w:proofErr w:type="spellEnd"/>
    </w:p>
    <w:p w:rsidR="00AF3217" w:rsidRDefault="00D634E7">
      <w:pPr>
        <w:pStyle w:val="normal"/>
        <w:pBdr>
          <w:top w:val="single" w:sz="4" w:space="1" w:color="366091"/>
          <w:left w:val="single" w:sz="4" w:space="4" w:color="366091"/>
          <w:bottom w:val="single" w:sz="4" w:space="1" w:color="366091"/>
          <w:right w:val="single" w:sz="4" w:space="4" w:color="366091"/>
        </w:pBdr>
        <w:shd w:val="clear" w:color="auto" w:fill="B8CCE4"/>
        <w:spacing w:after="0" w:line="360" w:lineRule="auto"/>
        <w:rPr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Istituto……………………………………………………………………………………………………………………</w:t>
      </w:r>
      <w:proofErr w:type="spellEnd"/>
    </w:p>
    <w:p w:rsidR="00AF3217" w:rsidRDefault="00AF3217">
      <w:pPr>
        <w:pStyle w:val="normal"/>
        <w:spacing w:before="120" w:after="120" w:line="276" w:lineRule="auto"/>
        <w:jc w:val="both"/>
        <w:rPr>
          <w:color w:val="205968"/>
          <w:sz w:val="24"/>
          <w:szCs w:val="24"/>
        </w:rPr>
      </w:pPr>
    </w:p>
    <w:p w:rsidR="00AF3217" w:rsidRDefault="00D634E7">
      <w:pPr>
        <w:pStyle w:val="normal"/>
        <w:spacing w:before="120" w:after="120"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Il presente questionario ha lo scopo di conoscere la tua opinione di studente in merito all’esperienza di alternanza: percorso, contenuti appresi, aree di criticità, impatto sul rendimento scolastico, relazioni e suggerimenti che vorrai fornire. Le informa</w:t>
      </w:r>
      <w:r>
        <w:rPr>
          <w:color w:val="002060"/>
          <w:sz w:val="24"/>
          <w:szCs w:val="24"/>
        </w:rPr>
        <w:t xml:space="preserve">zioni potranno essere utili a migliorare l’organizzazione delle successive esperienze di alternanza. </w:t>
      </w:r>
    </w:p>
    <w:p w:rsidR="00AF3217" w:rsidRDefault="00AF3217">
      <w:pPr>
        <w:pStyle w:val="normal"/>
        <w:tabs>
          <w:tab w:val="left" w:pos="1980"/>
        </w:tabs>
        <w:spacing w:before="120" w:after="120" w:line="276" w:lineRule="auto"/>
        <w:jc w:val="both"/>
        <w:rPr>
          <w:color w:val="002060"/>
          <w:sz w:val="24"/>
          <w:szCs w:val="24"/>
        </w:rPr>
      </w:pPr>
    </w:p>
    <w:p w:rsidR="00AF3217" w:rsidRDefault="00D634E7">
      <w:pPr>
        <w:pStyle w:val="normal"/>
        <w:tabs>
          <w:tab w:val="left" w:pos="1980"/>
        </w:tabs>
        <w:spacing w:before="120" w:after="120"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È opportuno compilare il questionario rispondendo a tutte le domande e scrivere in stampatello nelle parti in cui esprimi la tua opinione per facilitarne</w:t>
      </w:r>
      <w:r>
        <w:rPr>
          <w:color w:val="002060"/>
          <w:sz w:val="24"/>
          <w:szCs w:val="24"/>
        </w:rPr>
        <w:t xml:space="preserve"> la comprensione. </w:t>
      </w:r>
    </w:p>
    <w:p w:rsidR="00AF3217" w:rsidRDefault="00D634E7">
      <w:pPr>
        <w:pStyle w:val="normal"/>
        <w:tabs>
          <w:tab w:val="left" w:pos="1980"/>
        </w:tabs>
        <w:spacing w:before="120" w:after="120"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Nel caso in cui volessi cambiare risposta fai un cerchio sulla risposta errata e una crocetta su quella corretta. </w:t>
      </w: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Qual è stata la motivazione per cui hai scelto di partecipare a questo percorso/progetto di alternanza?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lastRenderedPageBreak/>
        <w:t>❏</w:t>
      </w:r>
      <w:r>
        <w:rPr>
          <w:color w:val="002060"/>
        </w:rPr>
        <w:t xml:space="preserve"> suggerimento dei</w:t>
      </w:r>
      <w:r>
        <w:rPr>
          <w:color w:val="002060"/>
        </w:rPr>
        <w:t xml:space="preserve"> docenti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suggerimento della famiglia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suggerimento dei compagni  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curiosità per il contesto di lavoro</w:t>
      </w:r>
    </w:p>
    <w:p w:rsidR="00AF3217" w:rsidRDefault="00D634E7">
      <w:pPr>
        <w:pStyle w:val="normal"/>
        <w:spacing w:after="0"/>
        <w:ind w:left="709"/>
        <w:rPr>
          <w:color w:val="00206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altro</w:t>
      </w:r>
      <w:r>
        <w:rPr>
          <w:color w:val="002060"/>
          <w:sz w:val="20"/>
          <w:szCs w:val="20"/>
        </w:rPr>
        <w:t xml:space="preserve"> </w:t>
      </w:r>
      <w:r>
        <w:rPr>
          <w:color w:val="002060"/>
        </w:rPr>
        <w:t>(specificare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>)___________________________________________________</w:t>
      </w:r>
      <w:r>
        <w:rPr>
          <w:color w:val="002060"/>
          <w:sz w:val="20"/>
          <w:szCs w:val="20"/>
        </w:rPr>
        <w:t>__</w:t>
      </w:r>
    </w:p>
    <w:p w:rsidR="00AF3217" w:rsidRDefault="00AF3217">
      <w:pPr>
        <w:pStyle w:val="normal"/>
        <w:ind w:left="284" w:firstLine="425"/>
        <w:rPr>
          <w:rFonts w:ascii="Comic Sans MS" w:eastAsia="Comic Sans MS" w:hAnsi="Comic Sans MS" w:cs="Comic Sans MS"/>
          <w:b/>
          <w:color w:val="C0504D"/>
          <w:highlight w:val="yellow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Se a scuola è stata realizzata un’attività di preparazione all’esperienza, ritieni sia stata utile?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non è stata realizzata alcuna attività di preparazione all’esperienza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sì, è stata utile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abbastanza utile 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no</w:t>
      </w:r>
    </w:p>
    <w:p w:rsidR="00AF3217" w:rsidRDefault="00AF3217">
      <w:pPr>
        <w:pStyle w:val="normal"/>
        <w:spacing w:after="0"/>
        <w:ind w:left="709"/>
        <w:rPr>
          <w:i/>
          <w:color w:val="002060"/>
        </w:rPr>
      </w:pPr>
    </w:p>
    <w:p w:rsidR="00AF3217" w:rsidRDefault="00D634E7">
      <w:pPr>
        <w:pStyle w:val="normal"/>
        <w:spacing w:after="0"/>
        <w:ind w:left="709"/>
        <w:rPr>
          <w:rFonts w:ascii="Comic Sans MS" w:eastAsia="Comic Sans MS" w:hAnsi="Comic Sans MS" w:cs="Comic Sans MS"/>
          <w:b/>
          <w:color w:val="002060"/>
          <w:sz w:val="20"/>
          <w:szCs w:val="20"/>
        </w:rPr>
      </w:pPr>
      <w:r>
        <w:rPr>
          <w:i/>
          <w:color w:val="002060"/>
        </w:rPr>
        <w:t>Se non hai “barrato” la prima possibil</w:t>
      </w:r>
      <w:r>
        <w:rPr>
          <w:i/>
          <w:color w:val="002060"/>
        </w:rPr>
        <w:t>ità, motiva la risposta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color w:val="002060"/>
          <w:sz w:val="20"/>
          <w:szCs w:val="20"/>
        </w:rPr>
        <w:t>___________________________________________________________________</w:t>
      </w:r>
    </w:p>
    <w:p w:rsidR="00AF3217" w:rsidRDefault="00D634E7">
      <w:pPr>
        <w:pStyle w:val="normal"/>
        <w:ind w:left="709"/>
        <w:rPr>
          <w:rFonts w:ascii="Comic Sans MS" w:eastAsia="Comic Sans MS" w:hAnsi="Comic Sans MS" w:cs="Comic Sans MS"/>
          <w:b/>
          <w:color w:val="002060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2060"/>
          <w:sz w:val="20"/>
          <w:szCs w:val="20"/>
        </w:rPr>
        <w:t>___________________________________________________________________</w:t>
      </w:r>
    </w:p>
    <w:p w:rsidR="00AF3217" w:rsidRDefault="00AF3217">
      <w:pPr>
        <w:pStyle w:val="normal"/>
        <w:spacing w:after="0"/>
        <w:ind w:left="720"/>
        <w:rPr>
          <w:b/>
          <w:color w:val="002060"/>
          <w:sz w:val="24"/>
          <w:szCs w:val="24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Durante l’esperienza sei stato/a affiancato/a: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color w:val="00206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da una persona con ruolo direttivo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da un impiegato 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da un operaio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da nessuno</w:t>
      </w:r>
    </w:p>
    <w:p w:rsidR="00AF3217" w:rsidRDefault="00D634E7">
      <w:pPr>
        <w:pStyle w:val="normal"/>
        <w:spacing w:after="0"/>
        <w:ind w:left="284" w:firstLine="425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altro (specificare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>)___________________________________________________</w:t>
      </w:r>
    </w:p>
    <w:p w:rsidR="00AF3217" w:rsidRDefault="00AF3217">
      <w:pPr>
        <w:pStyle w:val="normal"/>
        <w:rPr>
          <w:sz w:val="20"/>
          <w:szCs w:val="20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Il rapporto con il tutor aziendale è stato: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continuativa e stimolante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continuativa, ma non stimolante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discontinua, ma stimola</w:t>
      </w:r>
      <w:r>
        <w:rPr>
          <w:color w:val="002060"/>
        </w:rPr>
        <w:t>nte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discontinua e non stimolante</w:t>
      </w:r>
    </w:p>
    <w:p w:rsidR="00AF3217" w:rsidRDefault="00AF3217">
      <w:pPr>
        <w:pStyle w:val="normal"/>
        <w:spacing w:after="0"/>
        <w:ind w:left="720"/>
        <w:rPr>
          <w:b/>
          <w:color w:val="002060"/>
          <w:sz w:val="24"/>
          <w:szCs w:val="24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Ti sei trovato inserito/a in un clima di relazioni: 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positivo 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indifferente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conflittuale</w:t>
      </w:r>
    </w:p>
    <w:p w:rsidR="00AF3217" w:rsidRDefault="00AF3217">
      <w:pPr>
        <w:pStyle w:val="normal"/>
        <w:spacing w:after="0"/>
        <w:ind w:left="720"/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Tale clima ti è sembrato: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stimolante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poco stimolante</w:t>
      </w:r>
    </w:p>
    <w:p w:rsidR="00AF3217" w:rsidRDefault="00AF3217">
      <w:pPr>
        <w:pStyle w:val="normal"/>
        <w:spacing w:after="0"/>
        <w:ind w:left="708"/>
        <w:rPr>
          <w:color w:val="002060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Il contesto in cui sei stato/a inserito/a ha permesso di avere spazi di autonomia e di iniziativa personale?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sempre, poiché specificamente richiesto dal contesto lavorativo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spesso, ma senza che venisse richiesto dal contesto lavorativo 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qualche volta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mai </w:t>
      </w:r>
    </w:p>
    <w:p w:rsidR="00AF3217" w:rsidRDefault="00AF3217">
      <w:pPr>
        <w:pStyle w:val="normal"/>
        <w:spacing w:after="0"/>
        <w:ind w:left="708"/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Durante l’esperienza hai svolto: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sempre attività semplici e guidate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all’inizio attività semplici e guidate, poi più complesse e sempre guidate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attività complesse fin dall’inizio e sempre guidate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attività complesse sin da</w:t>
      </w:r>
      <w:r>
        <w:rPr>
          <w:color w:val="002060"/>
        </w:rPr>
        <w:t>ll’inizio, ma non guidate</w:t>
      </w:r>
    </w:p>
    <w:p w:rsidR="00AF3217" w:rsidRDefault="00AF3217">
      <w:pPr>
        <w:pStyle w:val="normal"/>
        <w:ind w:left="708"/>
        <w:rPr>
          <w:rFonts w:ascii="Comic Sans MS" w:eastAsia="Comic Sans MS" w:hAnsi="Comic Sans MS" w:cs="Comic Sans MS"/>
          <w:sz w:val="20"/>
          <w:szCs w:val="20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Le attività realizzate ti sono sembrate in linea con il percorso formativo da te intrapreso?</w:t>
      </w:r>
    </w:p>
    <w:p w:rsidR="00AF3217" w:rsidRDefault="00D634E7">
      <w:pPr>
        <w:pStyle w:val="normal"/>
        <w:spacing w:after="0"/>
        <w:rPr>
          <w:color w:val="00206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sempre 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qualche volta </w:t>
      </w:r>
    </w:p>
    <w:p w:rsidR="00AF3217" w:rsidRDefault="00D634E7">
      <w:pPr>
        <w:pStyle w:val="normal"/>
        <w:spacing w:after="0"/>
        <w:ind w:left="708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color w:val="002060"/>
        </w:rPr>
        <w:t>(</w:t>
      </w:r>
      <w:r>
        <w:rPr>
          <w:i/>
          <w:color w:val="002060"/>
        </w:rPr>
        <w:t>specificare per quale motivo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 xml:space="preserve"> ________________________________________________</w:t>
      </w:r>
    </w:p>
    <w:p w:rsidR="00AF3217" w:rsidRDefault="00D634E7">
      <w:pPr>
        <w:pStyle w:val="normal"/>
        <w:spacing w:after="0"/>
        <w:ind w:left="708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rFonts w:ascii="Comic Sans MS" w:eastAsia="Comic Sans MS" w:hAnsi="Comic Sans MS" w:cs="Comic Sans MS"/>
          <w:color w:val="002060"/>
          <w:sz w:val="20"/>
          <w:szCs w:val="20"/>
        </w:rPr>
        <w:t>______________________________________________________________________)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rFonts w:ascii="Comic Sans MS" w:eastAsia="Comic Sans MS" w:hAnsi="Comic Sans MS" w:cs="Comic Sans MS"/>
          <w:color w:val="00206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mai</w:t>
      </w:r>
    </w:p>
    <w:p w:rsidR="00AF3217" w:rsidRDefault="00D634E7">
      <w:pPr>
        <w:pStyle w:val="normal"/>
        <w:spacing w:after="0"/>
        <w:ind w:left="708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color w:val="002060"/>
        </w:rPr>
        <w:t>(</w:t>
      </w:r>
      <w:r>
        <w:rPr>
          <w:i/>
          <w:color w:val="002060"/>
        </w:rPr>
        <w:t>specificare per quale motivo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 xml:space="preserve"> ________________________________________________</w:t>
      </w:r>
    </w:p>
    <w:p w:rsidR="00AF3217" w:rsidRDefault="00D634E7">
      <w:pPr>
        <w:pStyle w:val="normal"/>
        <w:spacing w:after="0"/>
        <w:ind w:left="708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rFonts w:ascii="Comic Sans MS" w:eastAsia="Comic Sans MS" w:hAnsi="Comic Sans MS" w:cs="Comic Sans MS"/>
          <w:color w:val="002060"/>
          <w:sz w:val="20"/>
          <w:szCs w:val="20"/>
        </w:rPr>
        <w:t>______________________________________________________________________)</w:t>
      </w:r>
    </w:p>
    <w:p w:rsidR="00AF3217" w:rsidRDefault="00AF3217">
      <w:pPr>
        <w:pStyle w:val="normal"/>
        <w:ind w:left="567"/>
        <w:rPr>
          <w:b/>
          <w:color w:val="C0504D"/>
          <w:sz w:val="24"/>
          <w:szCs w:val="24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Rispetto a quanto hai spe</w:t>
      </w:r>
      <w:r>
        <w:rPr>
          <w:b/>
          <w:color w:val="002060"/>
          <w:sz w:val="24"/>
          <w:szCs w:val="24"/>
        </w:rPr>
        <w:t>rimentato nel contesto di lavoro, le conoscenze e le competenze che possedevi prima di svolgere tale esperienza ti sono sembrate: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rFonts w:ascii="Comic Sans MS" w:eastAsia="Comic Sans MS" w:hAnsi="Comic Sans MS" w:cs="Comic Sans MS"/>
          <w:color w:val="00206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superiori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adeguate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sufficienti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inferiori </w:t>
      </w:r>
    </w:p>
    <w:p w:rsidR="00AF3217" w:rsidRDefault="00D634E7">
      <w:pPr>
        <w:pStyle w:val="normal"/>
        <w:spacing w:after="0"/>
        <w:ind w:left="708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color w:val="002060"/>
        </w:rPr>
        <w:t xml:space="preserve"> </w:t>
      </w: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altro (specificare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>____________________________________________)</w:t>
      </w:r>
    </w:p>
    <w:p w:rsidR="00AF3217" w:rsidRDefault="00AF3217">
      <w:pPr>
        <w:pStyle w:val="normal"/>
        <w:ind w:left="708"/>
        <w:rPr>
          <w:sz w:val="20"/>
          <w:szCs w:val="20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Il tempo a disposizione per svolgere l’esperienza è stato: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insufficiente 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sufficiente 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adeguato</w:t>
      </w:r>
    </w:p>
    <w:p w:rsidR="00AF3217" w:rsidRDefault="00D634E7">
      <w:pPr>
        <w:pStyle w:val="normal"/>
        <w:spacing w:after="0"/>
        <w:ind w:left="708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eccessivo</w:t>
      </w:r>
    </w:p>
    <w:p w:rsidR="00AF3217" w:rsidRDefault="00AF3217">
      <w:pPr>
        <w:pStyle w:val="normal"/>
        <w:spacing w:after="0"/>
        <w:ind w:left="708"/>
        <w:rPr>
          <w:color w:val="002060"/>
        </w:rPr>
      </w:pPr>
    </w:p>
    <w:p w:rsidR="00AF3217" w:rsidRDefault="00AF3217">
      <w:pPr>
        <w:pStyle w:val="normal"/>
        <w:spacing w:after="0"/>
        <w:ind w:left="708"/>
        <w:rPr>
          <w:color w:val="002060"/>
        </w:rPr>
      </w:pPr>
    </w:p>
    <w:p w:rsidR="00AF3217" w:rsidRDefault="00AF3217">
      <w:pPr>
        <w:pStyle w:val="normal"/>
        <w:spacing w:after="0"/>
        <w:ind w:left="708"/>
        <w:rPr>
          <w:color w:val="002060"/>
        </w:rPr>
      </w:pPr>
    </w:p>
    <w:p w:rsidR="00AF3217" w:rsidRDefault="00AF3217">
      <w:pPr>
        <w:pStyle w:val="normal"/>
        <w:spacing w:after="0"/>
        <w:ind w:left="708"/>
        <w:rPr>
          <w:color w:val="002060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Ritieni che l’esperienza ti abbia permesso di conoscere e comprendere l’organizzazione di lavoro in cui sei stato/a inserito/a?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per niente 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poco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abbastanza 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molto</w:t>
      </w:r>
    </w:p>
    <w:p w:rsidR="00AF3217" w:rsidRDefault="00AF3217">
      <w:pPr>
        <w:pStyle w:val="normal"/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:rsidR="00AF3217" w:rsidRDefault="00AF3217">
      <w:pPr>
        <w:pStyle w:val="normal"/>
        <w:spacing w:after="0"/>
        <w:ind w:left="720"/>
        <w:rPr>
          <w:rFonts w:ascii="Comic Sans MS" w:eastAsia="Comic Sans MS" w:hAnsi="Comic Sans MS" w:cs="Comic Sans MS"/>
          <w:sz w:val="20"/>
          <w:szCs w:val="20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Durante l’esperienza lavorativa ritieni di aver acquisito:</w:t>
      </w:r>
    </w:p>
    <w:p w:rsidR="00AF3217" w:rsidRDefault="00D634E7">
      <w:pPr>
        <w:pStyle w:val="normal"/>
        <w:numPr>
          <w:ilvl w:val="1"/>
          <w:numId w:val="2"/>
        </w:numPr>
        <w:ind w:left="1135" w:hanging="284"/>
        <w:rPr>
          <w:i/>
          <w:color w:val="002060"/>
        </w:rPr>
      </w:pPr>
      <w:r>
        <w:rPr>
          <w:i/>
          <w:color w:val="002060"/>
        </w:rPr>
        <w:t>Conoscenze e/o competenze tecniche specifiche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no </w:t>
      </w:r>
    </w:p>
    <w:p w:rsidR="00AF3217" w:rsidRDefault="00D634E7">
      <w:pPr>
        <w:pStyle w:val="normal"/>
        <w:spacing w:after="0"/>
        <w:ind w:left="720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sì (specificare quali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 xml:space="preserve"> _________________________________________________________________</w:t>
      </w:r>
    </w:p>
    <w:p w:rsidR="00AF3217" w:rsidRDefault="00D634E7">
      <w:pPr>
        <w:pStyle w:val="normal"/>
        <w:spacing w:after="0"/>
        <w:ind w:left="720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rFonts w:ascii="Comic Sans MS" w:eastAsia="Comic Sans MS" w:hAnsi="Comic Sans MS" w:cs="Comic Sans MS"/>
          <w:color w:val="002060"/>
          <w:sz w:val="20"/>
          <w:szCs w:val="20"/>
        </w:rPr>
        <w:t>___________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 xml:space="preserve">______________________________________________________) </w:t>
      </w:r>
    </w:p>
    <w:p w:rsidR="00AF3217" w:rsidRDefault="00AF3217">
      <w:pPr>
        <w:pStyle w:val="normal"/>
        <w:spacing w:after="0"/>
        <w:ind w:left="720"/>
        <w:rPr>
          <w:color w:val="002060"/>
        </w:rPr>
      </w:pPr>
    </w:p>
    <w:p w:rsidR="00AF3217" w:rsidRDefault="00D634E7">
      <w:pPr>
        <w:pStyle w:val="normal"/>
        <w:numPr>
          <w:ilvl w:val="1"/>
          <w:numId w:val="2"/>
        </w:numPr>
        <w:spacing w:after="0"/>
        <w:ind w:left="1134" w:hanging="283"/>
        <w:rPr>
          <w:i/>
          <w:color w:val="002060"/>
        </w:rPr>
      </w:pPr>
      <w:r>
        <w:rPr>
          <w:i/>
          <w:color w:val="002060"/>
        </w:rPr>
        <w:t xml:space="preserve">Metodologie, strumenti e sistemi di lavoro 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no </w:t>
      </w:r>
    </w:p>
    <w:p w:rsidR="00AF3217" w:rsidRDefault="00D634E7">
      <w:pPr>
        <w:pStyle w:val="normal"/>
        <w:spacing w:after="0"/>
        <w:ind w:left="720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sì (specificare quali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 xml:space="preserve"> _________________________________________________________________</w:t>
      </w:r>
    </w:p>
    <w:p w:rsidR="00AF3217" w:rsidRDefault="00D634E7">
      <w:pPr>
        <w:pStyle w:val="normal"/>
        <w:spacing w:after="0"/>
        <w:ind w:left="720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rFonts w:ascii="Comic Sans MS" w:eastAsia="Comic Sans MS" w:hAnsi="Comic Sans MS" w:cs="Comic Sans MS"/>
          <w:color w:val="002060"/>
          <w:sz w:val="20"/>
          <w:szCs w:val="20"/>
        </w:rPr>
        <w:t xml:space="preserve">_________________________________________________________________) </w:t>
      </w:r>
    </w:p>
    <w:p w:rsidR="00AF3217" w:rsidRDefault="00AF3217">
      <w:pPr>
        <w:pStyle w:val="normal"/>
        <w:spacing w:after="0"/>
        <w:ind w:left="720"/>
        <w:rPr>
          <w:rFonts w:ascii="Comic Sans MS" w:eastAsia="Comic Sans MS" w:hAnsi="Comic Sans MS" w:cs="Comic Sans MS"/>
          <w:i/>
          <w:color w:val="943734"/>
        </w:rPr>
      </w:pPr>
    </w:p>
    <w:p w:rsidR="00AF3217" w:rsidRDefault="00D634E7">
      <w:pPr>
        <w:pStyle w:val="normal"/>
        <w:numPr>
          <w:ilvl w:val="1"/>
          <w:numId w:val="2"/>
        </w:numPr>
        <w:spacing w:after="0"/>
        <w:ind w:left="1134"/>
        <w:rPr>
          <w:i/>
          <w:color w:val="002060"/>
        </w:rPr>
      </w:pPr>
      <w:r>
        <w:rPr>
          <w:i/>
          <w:color w:val="002060"/>
        </w:rPr>
        <w:t xml:space="preserve">Competenze comunicative e professionali utili per inserirsi nel mondo del lavoro 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no </w:t>
      </w:r>
    </w:p>
    <w:p w:rsidR="00AF3217" w:rsidRDefault="00D634E7">
      <w:pPr>
        <w:pStyle w:val="normal"/>
        <w:spacing w:after="0"/>
        <w:ind w:left="720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sì (specificare quali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 xml:space="preserve"> _________________________________________________________________</w:t>
      </w:r>
    </w:p>
    <w:p w:rsidR="00AF3217" w:rsidRDefault="00D634E7">
      <w:pPr>
        <w:pStyle w:val="normal"/>
        <w:spacing w:after="0"/>
        <w:ind w:left="720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rFonts w:ascii="Comic Sans MS" w:eastAsia="Comic Sans MS" w:hAnsi="Comic Sans MS" w:cs="Comic Sans MS"/>
          <w:color w:val="002060"/>
          <w:sz w:val="20"/>
          <w:szCs w:val="20"/>
        </w:rPr>
        <w:t xml:space="preserve">_________________________________________________________________) </w:t>
      </w:r>
    </w:p>
    <w:p w:rsidR="00AF3217" w:rsidRDefault="00AF3217">
      <w:pPr>
        <w:pStyle w:val="normal"/>
        <w:ind w:left="1134"/>
        <w:rPr>
          <w:sz w:val="20"/>
          <w:szCs w:val="20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 tuo parere, gli obiettivi concordati con il tutor aziendale sono stati portati a termine? 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lastRenderedPageBreak/>
        <w:t>❏</w:t>
      </w:r>
      <w:r>
        <w:rPr>
          <w:color w:val="002060"/>
        </w:rPr>
        <w:t xml:space="preserve"> per niente 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parzialmente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del tutto</w:t>
      </w:r>
    </w:p>
    <w:p w:rsidR="00AF3217" w:rsidRDefault="00D634E7">
      <w:pPr>
        <w:pStyle w:val="normal"/>
        <w:spacing w:after="0"/>
        <w:ind w:left="720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altro (specificare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>_________________________________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>___________________)</w:t>
      </w:r>
    </w:p>
    <w:p w:rsidR="00AF3217" w:rsidRDefault="00AF3217">
      <w:pPr>
        <w:pStyle w:val="normal"/>
        <w:spacing w:after="0"/>
        <w:ind w:left="720"/>
        <w:rPr>
          <w:rFonts w:ascii="Comic Sans MS" w:eastAsia="Comic Sans MS" w:hAnsi="Comic Sans MS" w:cs="Comic Sans MS"/>
          <w:sz w:val="20"/>
          <w:szCs w:val="20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L’esperienza ha suscitato in te nuovi interessi?</w:t>
      </w:r>
    </w:p>
    <w:p w:rsidR="00AF3217" w:rsidRDefault="00D634E7">
      <w:pPr>
        <w:pStyle w:val="normal"/>
        <w:spacing w:after="0"/>
        <w:ind w:firstLine="708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no, nessuno in particolare</w:t>
      </w:r>
    </w:p>
    <w:p w:rsidR="00AF3217" w:rsidRDefault="00D634E7">
      <w:pPr>
        <w:pStyle w:val="normal"/>
        <w:spacing w:after="0"/>
        <w:ind w:firstLine="708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pochi interessi che non reputo degni di nota</w:t>
      </w:r>
    </w:p>
    <w:p w:rsidR="00AF3217" w:rsidRDefault="00D634E7">
      <w:pPr>
        <w:pStyle w:val="normal"/>
        <w:spacing w:after="0"/>
        <w:ind w:firstLine="708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i seguenti significativi interessi</w:t>
      </w:r>
    </w:p>
    <w:p w:rsidR="00AF3217" w:rsidRDefault="00D634E7">
      <w:pPr>
        <w:pStyle w:val="normal"/>
        <w:spacing w:after="0"/>
        <w:ind w:firstLine="708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color w:val="002060"/>
        </w:rPr>
        <w:t xml:space="preserve">(specificare quali 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>_____________________________________________________</w:t>
      </w:r>
    </w:p>
    <w:p w:rsidR="00AF3217" w:rsidRDefault="00D634E7">
      <w:pPr>
        <w:pStyle w:val="normal"/>
        <w:ind w:firstLine="708"/>
        <w:rPr>
          <w:rFonts w:ascii="Comic Sans MS" w:eastAsia="Comic Sans MS" w:hAnsi="Comic Sans MS" w:cs="Comic Sans MS"/>
          <w:color w:val="002060"/>
          <w:sz w:val="20"/>
          <w:szCs w:val="20"/>
        </w:rPr>
      </w:pPr>
      <w:r>
        <w:rPr>
          <w:rFonts w:ascii="Comic Sans MS" w:eastAsia="Comic Sans MS" w:hAnsi="Comic Sans MS" w:cs="Comic Sans MS"/>
          <w:color w:val="002060"/>
          <w:sz w:val="20"/>
          <w:szCs w:val="20"/>
        </w:rPr>
        <w:t>__________________________________________________________________)</w:t>
      </w:r>
    </w:p>
    <w:p w:rsidR="00AF3217" w:rsidRDefault="00AF3217">
      <w:pPr>
        <w:pStyle w:val="normal"/>
        <w:ind w:firstLine="708"/>
        <w:rPr>
          <w:rFonts w:ascii="Comic Sans MS" w:eastAsia="Comic Sans MS" w:hAnsi="Comic Sans MS" w:cs="Comic Sans MS"/>
          <w:color w:val="002060"/>
          <w:sz w:val="20"/>
          <w:szCs w:val="20"/>
        </w:rPr>
      </w:pPr>
    </w:p>
    <w:p w:rsidR="00AF3217" w:rsidRDefault="00D634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  <w:color w:val="002060"/>
          <w:sz w:val="20"/>
          <w:szCs w:val="20"/>
        </w:rPr>
        <w:sectPr w:rsidR="00AF3217">
          <w:type w:val="continuous"/>
          <w:pgSz w:w="11906" w:h="16838"/>
          <w:pgMar w:top="1417" w:right="1134" w:bottom="1134" w:left="1134" w:header="708" w:footer="850" w:gutter="0"/>
          <w:cols w:space="720"/>
        </w:sectPr>
      </w:pPr>
      <w:r>
        <w:br w:type="page"/>
      </w: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Individua quali sono state le capacità e le competenze che ritieni di aver acquisito dalla tua esperienza di alternanza scuola lavoro:</w:t>
      </w:r>
    </w:p>
    <w:p w:rsidR="00AF3217" w:rsidRDefault="00D634E7">
      <w:pPr>
        <w:pStyle w:val="normal"/>
        <w:spacing w:after="0"/>
        <w:ind w:left="993" w:hanging="283"/>
      </w:pPr>
      <w:r>
        <w:t xml:space="preserve"> </w:t>
      </w:r>
      <w:r>
        <w:rPr>
          <w:color w:val="002060"/>
        </w:rPr>
        <w:t xml:space="preserve">(esprimi un giudizio secondo questa scala: 1= nessuna; 2= scarsa; 3= sufficiente; 4= buona) </w:t>
      </w:r>
    </w:p>
    <w:p w:rsidR="00AF3217" w:rsidRDefault="00AF3217">
      <w:pPr>
        <w:pStyle w:val="normal"/>
        <w:spacing w:after="0"/>
        <w:ind w:left="284" w:hanging="284"/>
      </w:pPr>
    </w:p>
    <w:p w:rsidR="00AF3217" w:rsidRDefault="00AF3217">
      <w:pPr>
        <w:pStyle w:val="normal"/>
        <w:ind w:left="284" w:hanging="284"/>
      </w:pPr>
    </w:p>
    <w:tbl>
      <w:tblPr>
        <w:tblStyle w:val="a"/>
        <w:tblW w:w="889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0"/>
        <w:gridCol w:w="986"/>
        <w:gridCol w:w="984"/>
        <w:gridCol w:w="984"/>
        <w:gridCol w:w="984"/>
      </w:tblGrid>
      <w:tr w:rsidR="00AF3217">
        <w:tc>
          <w:tcPr>
            <w:tcW w:w="496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B8CCE4"/>
          </w:tcPr>
          <w:p w:rsidR="00AF3217" w:rsidRDefault="00D634E7">
            <w:pPr>
              <w:pStyle w:val="normal"/>
              <w:jc w:val="center"/>
              <w:rPr>
                <w:color w:val="002060"/>
              </w:rPr>
            </w:pPr>
            <w:r>
              <w:rPr>
                <w:color w:val="002060"/>
              </w:rPr>
              <w:t>Capacità di:</w:t>
            </w:r>
          </w:p>
        </w:tc>
        <w:tc>
          <w:tcPr>
            <w:tcW w:w="98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B8CCE4"/>
          </w:tcPr>
          <w:p w:rsidR="00AF3217" w:rsidRDefault="00D634E7">
            <w:pPr>
              <w:pStyle w:val="normal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B8CCE4"/>
          </w:tcPr>
          <w:p w:rsidR="00AF3217" w:rsidRDefault="00D634E7">
            <w:pPr>
              <w:pStyle w:val="normal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8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B8CCE4"/>
          </w:tcPr>
          <w:p w:rsidR="00AF3217" w:rsidRDefault="00D634E7">
            <w:pPr>
              <w:pStyle w:val="normal"/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984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B8CCE4"/>
          </w:tcPr>
          <w:p w:rsidR="00AF3217" w:rsidRDefault="00D634E7">
            <w:pPr>
              <w:pStyle w:val="normal"/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</w:tr>
      <w:tr w:rsidR="00AF3217">
        <w:tc>
          <w:tcPr>
            <w:tcW w:w="4960" w:type="dxa"/>
            <w:tcBorders>
              <w:top w:val="single" w:sz="4" w:space="0" w:color="366091"/>
            </w:tcBorders>
          </w:tcPr>
          <w:p w:rsidR="00AF3217" w:rsidRDefault="00D634E7"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Lavorare in gruppo </w:t>
            </w:r>
          </w:p>
        </w:tc>
        <w:tc>
          <w:tcPr>
            <w:tcW w:w="986" w:type="dxa"/>
            <w:tcBorders>
              <w:top w:val="single" w:sz="4" w:space="0" w:color="366091"/>
            </w:tcBorders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366091"/>
            </w:tcBorders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366091"/>
            </w:tcBorders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366091"/>
            </w:tcBorders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4960" w:type="dxa"/>
          </w:tcPr>
          <w:p w:rsidR="00AF3217" w:rsidRDefault="00D634E7"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Rispettare gli orari di lavoro </w:t>
            </w:r>
          </w:p>
        </w:tc>
        <w:tc>
          <w:tcPr>
            <w:tcW w:w="986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4960" w:type="dxa"/>
          </w:tcPr>
          <w:p w:rsidR="00AF3217" w:rsidRDefault="00D634E7"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Adattarmi a nuovi ambienti </w:t>
            </w:r>
          </w:p>
        </w:tc>
        <w:tc>
          <w:tcPr>
            <w:tcW w:w="986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4960" w:type="dxa"/>
          </w:tcPr>
          <w:p w:rsidR="00AF3217" w:rsidRDefault="00D634E7"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Utilizzare risorse organizzative per eseguire il lavoro </w:t>
            </w:r>
          </w:p>
        </w:tc>
        <w:tc>
          <w:tcPr>
            <w:tcW w:w="986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4960" w:type="dxa"/>
          </w:tcPr>
          <w:p w:rsidR="00AF3217" w:rsidRDefault="00D634E7"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Prendere decisioni in autonomia </w:t>
            </w:r>
          </w:p>
        </w:tc>
        <w:tc>
          <w:tcPr>
            <w:tcW w:w="986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4960" w:type="dxa"/>
          </w:tcPr>
          <w:p w:rsidR="00AF3217" w:rsidRDefault="00D634E7"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Gestire le attività con autonomia organizzativa</w:t>
            </w:r>
          </w:p>
        </w:tc>
        <w:tc>
          <w:tcPr>
            <w:tcW w:w="986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4960" w:type="dxa"/>
          </w:tcPr>
          <w:p w:rsidR="00AF3217" w:rsidRDefault="00D634E7"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Rispettare i tempi di consegna del lavoro </w:t>
            </w:r>
          </w:p>
        </w:tc>
        <w:tc>
          <w:tcPr>
            <w:tcW w:w="986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4960" w:type="dxa"/>
          </w:tcPr>
          <w:p w:rsidR="00AF3217" w:rsidRDefault="00D634E7"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Affrontare gli imprevisti</w:t>
            </w:r>
          </w:p>
        </w:tc>
        <w:tc>
          <w:tcPr>
            <w:tcW w:w="986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4960" w:type="dxa"/>
          </w:tcPr>
          <w:p w:rsidR="00AF3217" w:rsidRDefault="00D634E7"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Risolvere problemi sul lavoro </w:t>
            </w:r>
          </w:p>
        </w:tc>
        <w:tc>
          <w:tcPr>
            <w:tcW w:w="986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4960" w:type="dxa"/>
          </w:tcPr>
          <w:p w:rsidR="00AF3217" w:rsidRDefault="00D634E7"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Risolvere i problemi degli altri </w:t>
            </w:r>
          </w:p>
        </w:tc>
        <w:tc>
          <w:tcPr>
            <w:tcW w:w="986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4960" w:type="dxa"/>
          </w:tcPr>
          <w:p w:rsidR="00AF3217" w:rsidRDefault="00D634E7"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Adattarmi ai ritmi di lavoro </w:t>
            </w:r>
          </w:p>
        </w:tc>
        <w:tc>
          <w:tcPr>
            <w:tcW w:w="986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4960" w:type="dxa"/>
          </w:tcPr>
          <w:p w:rsidR="00AF3217" w:rsidRDefault="00D634E7"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Concentrarmi sulle cose da fare </w:t>
            </w:r>
          </w:p>
        </w:tc>
        <w:tc>
          <w:tcPr>
            <w:tcW w:w="986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4960" w:type="dxa"/>
          </w:tcPr>
          <w:p w:rsidR="00AF3217" w:rsidRDefault="00D634E7">
            <w:pPr>
              <w:pStyle w:val="norma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Saper comunicare </w:t>
            </w:r>
          </w:p>
        </w:tc>
        <w:tc>
          <w:tcPr>
            <w:tcW w:w="986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4960" w:type="dxa"/>
          </w:tcPr>
          <w:p w:rsidR="00AF3217" w:rsidRDefault="00D634E7">
            <w:pPr>
              <w:pStyle w:val="normal"/>
              <w:rPr>
                <w:i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Ascolto </w:t>
            </w:r>
          </w:p>
        </w:tc>
        <w:tc>
          <w:tcPr>
            <w:tcW w:w="986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  <w:tc>
          <w:tcPr>
            <w:tcW w:w="984" w:type="dxa"/>
          </w:tcPr>
          <w:p w:rsidR="00AF3217" w:rsidRDefault="00AF3217">
            <w:pPr>
              <w:pStyle w:val="normal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</w:tbl>
    <w:p w:rsidR="00AF3217" w:rsidRDefault="00AF3217">
      <w:pPr>
        <w:pStyle w:val="normal"/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Indica, tra le seguenti opzioni, le eventuali difficoltà incontrate durante l’alternanza (al massimo tre risposte):</w:t>
      </w:r>
    </w:p>
    <w:p w:rsidR="00AF3217" w:rsidRDefault="00D634E7">
      <w:pPr>
        <w:pStyle w:val="normal"/>
        <w:spacing w:after="0"/>
        <w:ind w:left="993" w:hanging="283"/>
        <w:rPr>
          <w:color w:val="002060"/>
        </w:rPr>
      </w:pPr>
      <w:r>
        <w:rPr>
          <w:color w:val="002060"/>
        </w:rPr>
        <w:t xml:space="preserve"> (esprimi un giudizio, barrando le opzioni di seguito elencate) </w:t>
      </w:r>
    </w:p>
    <w:p w:rsidR="00AF3217" w:rsidRDefault="00AF3217">
      <w:pPr>
        <w:pStyle w:val="normal"/>
        <w:spacing w:after="0" w:line="240" w:lineRule="auto"/>
        <w:jc w:val="center"/>
        <w:rPr>
          <w:rFonts w:ascii="Comic Sans MS" w:eastAsia="Comic Sans MS" w:hAnsi="Comic Sans MS" w:cs="Comic Sans MS"/>
          <w:color w:val="0070C0"/>
          <w:sz w:val="20"/>
          <w:szCs w:val="20"/>
        </w:rPr>
      </w:pPr>
    </w:p>
    <w:tbl>
      <w:tblPr>
        <w:tblStyle w:val="a0"/>
        <w:tblW w:w="892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11"/>
        <w:gridCol w:w="1412"/>
      </w:tblGrid>
      <w:tr w:rsidR="00AF3217">
        <w:tc>
          <w:tcPr>
            <w:tcW w:w="7511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B8CCE4"/>
          </w:tcPr>
          <w:p w:rsidR="00AF3217" w:rsidRDefault="00D634E7">
            <w:pPr>
              <w:pStyle w:val="normal"/>
              <w:jc w:val="center"/>
              <w:rPr>
                <w:color w:val="002060"/>
              </w:rPr>
            </w:pPr>
            <w:r>
              <w:rPr>
                <w:color w:val="002060"/>
              </w:rPr>
              <w:t>Difficoltà derivanti da:</w:t>
            </w:r>
          </w:p>
        </w:tc>
        <w:tc>
          <w:tcPr>
            <w:tcW w:w="1412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B8CCE4"/>
          </w:tcPr>
          <w:p w:rsidR="00AF3217" w:rsidRDefault="00AF3217">
            <w:pPr>
              <w:pStyle w:val="normal"/>
              <w:jc w:val="center"/>
              <w:rPr>
                <w:color w:val="002060"/>
              </w:rPr>
            </w:pPr>
          </w:p>
        </w:tc>
      </w:tr>
      <w:tr w:rsidR="00AF3217">
        <w:tc>
          <w:tcPr>
            <w:tcW w:w="7511" w:type="dxa"/>
            <w:tcBorders>
              <w:top w:val="single" w:sz="4" w:space="0" w:color="366091"/>
            </w:tcBorders>
          </w:tcPr>
          <w:p w:rsidR="00AF3217" w:rsidRDefault="00D634E7">
            <w:pPr>
              <w:pStyle w:val="normal"/>
              <w:rPr>
                <w:color w:val="002060"/>
              </w:rPr>
            </w:pPr>
            <w:r>
              <w:rPr>
                <w:color w:val="002060"/>
              </w:rPr>
              <w:t xml:space="preserve">Scarso interesse per gli argomenti trattati </w:t>
            </w:r>
          </w:p>
        </w:tc>
        <w:tc>
          <w:tcPr>
            <w:tcW w:w="1412" w:type="dxa"/>
            <w:tcBorders>
              <w:top w:val="single" w:sz="4" w:space="0" w:color="366091"/>
            </w:tcBorders>
          </w:tcPr>
          <w:p w:rsidR="00AF3217" w:rsidRDefault="00AF3217">
            <w:pPr>
              <w:pStyle w:val="normal"/>
              <w:jc w:val="center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7511" w:type="dxa"/>
          </w:tcPr>
          <w:p w:rsidR="00AF3217" w:rsidRDefault="00D634E7">
            <w:pPr>
              <w:pStyle w:val="normal"/>
              <w:rPr>
                <w:color w:val="002060"/>
              </w:rPr>
            </w:pPr>
            <w:r>
              <w:rPr>
                <w:color w:val="002060"/>
              </w:rPr>
              <w:t xml:space="preserve">Ripetitività degli argomenti trattati </w:t>
            </w:r>
          </w:p>
        </w:tc>
        <w:tc>
          <w:tcPr>
            <w:tcW w:w="1412" w:type="dxa"/>
          </w:tcPr>
          <w:p w:rsidR="00AF3217" w:rsidRDefault="00AF3217">
            <w:pPr>
              <w:pStyle w:val="normal"/>
              <w:jc w:val="center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7511" w:type="dxa"/>
          </w:tcPr>
          <w:p w:rsidR="00AF3217" w:rsidRDefault="00D634E7">
            <w:pPr>
              <w:pStyle w:val="normal"/>
              <w:rPr>
                <w:color w:val="002060"/>
              </w:rPr>
            </w:pPr>
            <w:r>
              <w:rPr>
                <w:color w:val="002060"/>
              </w:rPr>
              <w:t>Accumulo di ritardi nello svolgimento delle attività curricolari</w:t>
            </w:r>
          </w:p>
        </w:tc>
        <w:tc>
          <w:tcPr>
            <w:tcW w:w="1412" w:type="dxa"/>
          </w:tcPr>
          <w:p w:rsidR="00AF3217" w:rsidRDefault="00AF3217">
            <w:pPr>
              <w:pStyle w:val="normal"/>
              <w:jc w:val="center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7511" w:type="dxa"/>
          </w:tcPr>
          <w:p w:rsidR="00AF3217" w:rsidRDefault="00D634E7">
            <w:pPr>
              <w:pStyle w:val="normal"/>
              <w:rPr>
                <w:color w:val="002060"/>
              </w:rPr>
            </w:pPr>
            <w:r>
              <w:rPr>
                <w:color w:val="002060"/>
              </w:rPr>
              <w:t>Non essere stato adeguatamente informato</w:t>
            </w:r>
          </w:p>
        </w:tc>
        <w:tc>
          <w:tcPr>
            <w:tcW w:w="1412" w:type="dxa"/>
          </w:tcPr>
          <w:p w:rsidR="00AF3217" w:rsidRDefault="00AF3217">
            <w:pPr>
              <w:pStyle w:val="normal"/>
              <w:jc w:val="center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7511" w:type="dxa"/>
          </w:tcPr>
          <w:p w:rsidR="00AF3217" w:rsidRDefault="00D634E7">
            <w:pPr>
              <w:pStyle w:val="normal"/>
              <w:rPr>
                <w:color w:val="002060"/>
              </w:rPr>
            </w:pPr>
            <w:r>
              <w:rPr>
                <w:color w:val="002060"/>
              </w:rPr>
              <w:t xml:space="preserve">Non essere stato adeguatamente formato </w:t>
            </w:r>
          </w:p>
        </w:tc>
        <w:tc>
          <w:tcPr>
            <w:tcW w:w="1412" w:type="dxa"/>
          </w:tcPr>
          <w:p w:rsidR="00AF3217" w:rsidRDefault="00AF3217">
            <w:pPr>
              <w:pStyle w:val="normal"/>
              <w:jc w:val="center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7511" w:type="dxa"/>
          </w:tcPr>
          <w:p w:rsidR="00AF3217" w:rsidRDefault="00D634E7">
            <w:pPr>
              <w:pStyle w:val="normal"/>
              <w:rPr>
                <w:color w:val="002060"/>
              </w:rPr>
            </w:pPr>
            <w:r>
              <w:rPr>
                <w:color w:val="002060"/>
              </w:rPr>
              <w:t>Non essere stato adeguatamente seguito</w:t>
            </w:r>
          </w:p>
        </w:tc>
        <w:tc>
          <w:tcPr>
            <w:tcW w:w="1412" w:type="dxa"/>
          </w:tcPr>
          <w:p w:rsidR="00AF3217" w:rsidRDefault="00AF3217">
            <w:pPr>
              <w:pStyle w:val="normal"/>
              <w:jc w:val="center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  <w:tr w:rsidR="00AF3217">
        <w:tc>
          <w:tcPr>
            <w:tcW w:w="7511" w:type="dxa"/>
          </w:tcPr>
          <w:p w:rsidR="00AF3217" w:rsidRDefault="00D634E7">
            <w:pPr>
              <w:pStyle w:val="normal"/>
              <w:spacing w:after="0"/>
              <w:rPr>
                <w:i/>
                <w:color w:val="002060"/>
              </w:rPr>
            </w:pPr>
            <w:r>
              <w:rPr>
                <w:color w:val="002060"/>
              </w:rPr>
              <w:lastRenderedPageBreak/>
              <w:t xml:space="preserve">Altro </w:t>
            </w:r>
            <w:r>
              <w:rPr>
                <w:i/>
                <w:color w:val="002060"/>
              </w:rPr>
              <w:t>(specificare)</w:t>
            </w:r>
          </w:p>
          <w:p w:rsidR="00AF3217" w:rsidRDefault="00AF3217">
            <w:pPr>
              <w:pStyle w:val="normal"/>
              <w:rPr>
                <w:color w:val="002060"/>
              </w:rPr>
            </w:pPr>
          </w:p>
        </w:tc>
        <w:tc>
          <w:tcPr>
            <w:tcW w:w="1412" w:type="dxa"/>
          </w:tcPr>
          <w:p w:rsidR="00AF3217" w:rsidRDefault="00AF3217">
            <w:pPr>
              <w:pStyle w:val="normal"/>
              <w:jc w:val="center"/>
              <w:rPr>
                <w:rFonts w:ascii="Comic Sans MS" w:eastAsia="Comic Sans MS" w:hAnsi="Comic Sans MS" w:cs="Comic Sans MS"/>
                <w:color w:val="002060"/>
                <w:sz w:val="20"/>
                <w:szCs w:val="20"/>
              </w:rPr>
            </w:pPr>
          </w:p>
        </w:tc>
      </w:tr>
    </w:tbl>
    <w:p w:rsidR="00AF3217" w:rsidRDefault="00AF3217">
      <w:pPr>
        <w:pStyle w:val="normal"/>
        <w:rPr>
          <w:b/>
          <w:color w:val="C0504D"/>
          <w:sz w:val="24"/>
          <w:szCs w:val="24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Quali sono stati i punti di forza dell’esperienza?</w:t>
      </w:r>
    </w:p>
    <w:p w:rsidR="00AF3217" w:rsidRDefault="00D634E7">
      <w:pPr>
        <w:pStyle w:val="normal"/>
        <w:rPr>
          <w:color w:val="002060"/>
        </w:rPr>
      </w:pPr>
      <w:r>
        <w:rPr>
          <w:color w:val="002060"/>
        </w:rPr>
        <w:t xml:space="preserve"> </w:t>
      </w:r>
      <w:r>
        <w:rPr>
          <w:color w:val="002060"/>
        </w:rPr>
        <w:tab/>
        <w:t>a) _________________________________________________________________</w:t>
      </w:r>
    </w:p>
    <w:p w:rsidR="00AF3217" w:rsidRDefault="00D634E7">
      <w:pPr>
        <w:pStyle w:val="normal"/>
        <w:rPr>
          <w:color w:val="002060"/>
        </w:rPr>
      </w:pPr>
      <w:r>
        <w:rPr>
          <w:color w:val="002060"/>
        </w:rPr>
        <w:t xml:space="preserve"> </w:t>
      </w:r>
      <w:r>
        <w:rPr>
          <w:color w:val="002060"/>
        </w:rPr>
        <w:tab/>
        <w:t>b) _________________________________________________________________</w:t>
      </w:r>
    </w:p>
    <w:p w:rsidR="00AF3217" w:rsidRDefault="00D634E7">
      <w:pPr>
        <w:pStyle w:val="normal"/>
        <w:rPr>
          <w:color w:val="002060"/>
        </w:rPr>
      </w:pPr>
      <w:r>
        <w:rPr>
          <w:color w:val="002060"/>
        </w:rPr>
        <w:t xml:space="preserve"> </w:t>
      </w:r>
      <w:r>
        <w:rPr>
          <w:color w:val="002060"/>
        </w:rPr>
        <w:tab/>
        <w:t>c) ________________________________________________________</w:t>
      </w:r>
      <w:r>
        <w:rPr>
          <w:color w:val="002060"/>
        </w:rPr>
        <w:t xml:space="preserve">_________ </w:t>
      </w:r>
    </w:p>
    <w:p w:rsidR="00AF3217" w:rsidRDefault="00AF3217">
      <w:pPr>
        <w:pStyle w:val="normal"/>
        <w:rPr>
          <w:rFonts w:ascii="Comic Sans MS" w:eastAsia="Comic Sans MS" w:hAnsi="Comic Sans MS" w:cs="Comic Sans MS"/>
          <w:color w:val="002060"/>
          <w:sz w:val="20"/>
          <w:szCs w:val="20"/>
        </w:rPr>
      </w:pPr>
    </w:p>
    <w:p w:rsidR="00AF3217" w:rsidRDefault="00AF3217">
      <w:pPr>
        <w:pStyle w:val="normal"/>
        <w:rPr>
          <w:rFonts w:ascii="Comic Sans MS" w:eastAsia="Comic Sans MS" w:hAnsi="Comic Sans MS" w:cs="Comic Sans MS"/>
          <w:color w:val="002060"/>
          <w:sz w:val="20"/>
          <w:szCs w:val="20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Quali le criticità?</w:t>
      </w:r>
    </w:p>
    <w:p w:rsidR="00AF3217" w:rsidRDefault="00D634E7">
      <w:pPr>
        <w:pStyle w:val="normal"/>
        <w:ind w:left="709"/>
        <w:rPr>
          <w:color w:val="002060"/>
        </w:rPr>
      </w:pPr>
      <w:r>
        <w:rPr>
          <w:color w:val="002060"/>
        </w:rPr>
        <w:t xml:space="preserve">a) _________________________________________________________________ </w:t>
      </w:r>
    </w:p>
    <w:p w:rsidR="00AF3217" w:rsidRDefault="00D634E7">
      <w:pPr>
        <w:pStyle w:val="normal"/>
        <w:ind w:left="709"/>
        <w:rPr>
          <w:color w:val="002060"/>
        </w:rPr>
      </w:pPr>
      <w:r>
        <w:rPr>
          <w:color w:val="002060"/>
        </w:rPr>
        <w:t xml:space="preserve">b) _________________________________________________________________ </w:t>
      </w:r>
    </w:p>
    <w:p w:rsidR="00AF3217" w:rsidRDefault="00D634E7">
      <w:pPr>
        <w:pStyle w:val="normal"/>
        <w:ind w:left="709"/>
        <w:rPr>
          <w:color w:val="002060"/>
        </w:rPr>
      </w:pPr>
      <w:r>
        <w:rPr>
          <w:color w:val="002060"/>
        </w:rPr>
        <w:t>c) _________________________________________________________________</w:t>
      </w:r>
    </w:p>
    <w:p w:rsidR="00AF3217" w:rsidRDefault="00AF3217">
      <w:pPr>
        <w:pStyle w:val="normal"/>
        <w:spacing w:after="0"/>
        <w:ind w:left="720"/>
        <w:rPr>
          <w:b/>
          <w:color w:val="002060"/>
          <w:sz w:val="24"/>
          <w:szCs w:val="24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Ritieni che l’esperienza nel mondo del lavoro abbia rafforzato le tue conoscenze scolastiche?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sì 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abbastanza </w:t>
      </w:r>
    </w:p>
    <w:p w:rsidR="00AF3217" w:rsidRDefault="00D634E7">
      <w:pPr>
        <w:pStyle w:val="normal"/>
        <w:spacing w:after="0"/>
        <w:ind w:left="720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no</w:t>
      </w:r>
    </w:p>
    <w:p w:rsidR="00AF3217" w:rsidRDefault="00D634E7">
      <w:pPr>
        <w:pStyle w:val="normal"/>
        <w:spacing w:after="0"/>
        <w:ind w:left="720"/>
        <w:rPr>
          <w:rFonts w:ascii="Comic Sans MS" w:eastAsia="Comic Sans MS" w:hAnsi="Comic Sans MS" w:cs="Comic Sans MS"/>
          <w:b/>
          <w:color w:val="002060"/>
          <w:sz w:val="20"/>
          <w:szCs w:val="20"/>
        </w:rPr>
      </w:pPr>
      <w:r>
        <w:rPr>
          <w:i/>
          <w:color w:val="002060"/>
        </w:rPr>
        <w:t>Motiva la risposta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color w:val="002060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AF3217" w:rsidRDefault="00AF3217">
      <w:pPr>
        <w:pStyle w:val="normal"/>
        <w:spacing w:after="0"/>
        <w:ind w:left="720"/>
        <w:rPr>
          <w:rFonts w:ascii="Comic Sans MS" w:eastAsia="Comic Sans MS" w:hAnsi="Comic Sans MS" w:cs="Comic Sans MS"/>
          <w:b/>
          <w:color w:val="002060"/>
          <w:sz w:val="20"/>
          <w:szCs w:val="20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Nel complesso sei soddisfatto dell’esperienza?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per niente 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poco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abbastanza </w:t>
      </w:r>
    </w:p>
    <w:p w:rsidR="00AF3217" w:rsidRDefault="00D634E7">
      <w:pPr>
        <w:pStyle w:val="normal"/>
        <w:spacing w:after="0"/>
        <w:ind w:left="284" w:firstLine="425"/>
        <w:rPr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>❏</w:t>
      </w:r>
      <w:r>
        <w:rPr>
          <w:color w:val="002060"/>
        </w:rPr>
        <w:t xml:space="preserve"> molto</w:t>
      </w:r>
    </w:p>
    <w:p w:rsidR="00AF3217" w:rsidRDefault="00AF3217">
      <w:pPr>
        <w:pStyle w:val="normal"/>
        <w:spacing w:after="0"/>
        <w:ind w:left="720"/>
        <w:rPr>
          <w:i/>
          <w:color w:val="002060"/>
        </w:rPr>
      </w:pPr>
    </w:p>
    <w:p w:rsidR="00AF3217" w:rsidRDefault="00D634E7">
      <w:pPr>
        <w:pStyle w:val="normal"/>
        <w:spacing w:after="0"/>
        <w:ind w:left="720"/>
        <w:rPr>
          <w:rFonts w:ascii="Comic Sans MS" w:eastAsia="Comic Sans MS" w:hAnsi="Comic Sans MS" w:cs="Comic Sans MS"/>
          <w:b/>
          <w:color w:val="002060"/>
          <w:sz w:val="20"/>
          <w:szCs w:val="20"/>
        </w:rPr>
      </w:pPr>
      <w:r>
        <w:rPr>
          <w:i/>
          <w:color w:val="002060"/>
        </w:rPr>
        <w:t>Motiva la risposta</w:t>
      </w:r>
      <w:r>
        <w:rPr>
          <w:rFonts w:ascii="Comic Sans MS" w:eastAsia="Comic Sans MS" w:hAnsi="Comic Sans MS" w:cs="Comic Sans MS"/>
          <w:color w:val="00206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color w:val="002060"/>
          <w:sz w:val="20"/>
          <w:szCs w:val="20"/>
        </w:rPr>
        <w:t>__</w:t>
      </w:r>
      <w:r>
        <w:rPr>
          <w:rFonts w:ascii="Comic Sans MS" w:eastAsia="Comic Sans MS" w:hAnsi="Comic Sans MS" w:cs="Comic Sans MS"/>
          <w:b/>
          <w:color w:val="002060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AF3217" w:rsidRDefault="00AF3217">
      <w:pPr>
        <w:pStyle w:val="normal"/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:rsidR="00AF3217" w:rsidRDefault="00AF3217">
      <w:pPr>
        <w:pStyle w:val="normal"/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:rsidR="00AF3217" w:rsidRDefault="00D634E7">
      <w:pPr>
        <w:pStyle w:val="normal"/>
        <w:numPr>
          <w:ilvl w:val="0"/>
          <w:numId w:val="1"/>
        </w:numPr>
        <w:spacing w:after="0"/>
        <w:ind w:left="720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Osservazioni/Suggerimenti</w:t>
      </w:r>
    </w:p>
    <w:p w:rsidR="00AF3217" w:rsidRDefault="00AF3217">
      <w:pPr>
        <w:pStyle w:val="normal"/>
        <w:spacing w:after="0"/>
        <w:ind w:left="284"/>
        <w:rPr>
          <w:color w:val="0070C0"/>
          <w:sz w:val="20"/>
          <w:szCs w:val="20"/>
        </w:rPr>
      </w:pPr>
    </w:p>
    <w:p w:rsidR="00AF3217" w:rsidRDefault="00D634E7">
      <w:pPr>
        <w:pStyle w:val="normal"/>
        <w:spacing w:after="0"/>
        <w:ind w:left="284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AF3217" w:rsidRDefault="00D634E7">
      <w:pPr>
        <w:pStyle w:val="normal"/>
        <w:spacing w:after="0"/>
        <w:ind w:left="284"/>
        <w:jc w:val="both"/>
        <w:rPr>
          <w:rFonts w:ascii="Comic Sans MS" w:eastAsia="Comic Sans MS" w:hAnsi="Comic Sans MS" w:cs="Comic Sans MS"/>
          <w:b/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_____________________________________________________________________________________________</w:t>
      </w:r>
    </w:p>
    <w:p w:rsidR="00AF3217" w:rsidRDefault="00D634E7">
      <w:pPr>
        <w:pStyle w:val="normal"/>
        <w:spacing w:after="0"/>
        <w:ind w:left="284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color w:val="002060"/>
          <w:sz w:val="20"/>
          <w:szCs w:val="20"/>
        </w:rPr>
        <w:t>________________________</w:t>
      </w:r>
    </w:p>
    <w:p w:rsidR="00AF3217" w:rsidRDefault="00D634E7">
      <w:pPr>
        <w:pStyle w:val="normal"/>
        <w:spacing w:after="0"/>
        <w:ind w:left="284"/>
        <w:jc w:val="both"/>
        <w:rPr>
          <w:rFonts w:ascii="Comic Sans MS" w:eastAsia="Comic Sans MS" w:hAnsi="Comic Sans MS" w:cs="Comic Sans MS"/>
          <w:b/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_____________________________________________________________________________________________</w:t>
      </w:r>
    </w:p>
    <w:p w:rsidR="00AF3217" w:rsidRDefault="00AF3217">
      <w:pPr>
        <w:pStyle w:val="normal"/>
        <w:spacing w:after="0"/>
        <w:ind w:left="284"/>
        <w:jc w:val="both"/>
        <w:rPr>
          <w:rFonts w:ascii="Comic Sans MS" w:eastAsia="Comic Sans MS" w:hAnsi="Comic Sans MS" w:cs="Comic Sans MS"/>
          <w:b/>
          <w:color w:val="002060"/>
          <w:sz w:val="20"/>
          <w:szCs w:val="20"/>
        </w:rPr>
      </w:pPr>
    </w:p>
    <w:p w:rsidR="00AF3217" w:rsidRDefault="00AF3217">
      <w:pPr>
        <w:pStyle w:val="normal"/>
        <w:spacing w:after="0"/>
        <w:ind w:left="284"/>
        <w:jc w:val="both"/>
        <w:rPr>
          <w:rFonts w:ascii="Comic Sans MS" w:eastAsia="Comic Sans MS" w:hAnsi="Comic Sans MS" w:cs="Comic Sans MS"/>
          <w:b/>
          <w:color w:val="002060"/>
          <w:sz w:val="20"/>
          <w:szCs w:val="20"/>
        </w:rPr>
      </w:pPr>
    </w:p>
    <w:p w:rsidR="00AF3217" w:rsidRDefault="00AF3217">
      <w:pPr>
        <w:pStyle w:val="normal"/>
        <w:spacing w:after="0"/>
        <w:ind w:left="284"/>
        <w:jc w:val="both"/>
        <w:rPr>
          <w:rFonts w:ascii="Comic Sans MS" w:eastAsia="Comic Sans MS" w:hAnsi="Comic Sans MS" w:cs="Comic Sans MS"/>
          <w:b/>
          <w:color w:val="002060"/>
          <w:sz w:val="20"/>
          <w:szCs w:val="20"/>
        </w:rPr>
      </w:pPr>
    </w:p>
    <w:p w:rsidR="00AF3217" w:rsidRDefault="00AF3217">
      <w:pPr>
        <w:pStyle w:val="normal"/>
        <w:spacing w:after="0"/>
        <w:ind w:left="284"/>
        <w:jc w:val="both"/>
        <w:rPr>
          <w:rFonts w:ascii="Comic Sans MS" w:eastAsia="Comic Sans MS" w:hAnsi="Comic Sans MS" w:cs="Comic Sans MS"/>
          <w:b/>
          <w:color w:val="002060"/>
          <w:sz w:val="20"/>
          <w:szCs w:val="20"/>
        </w:rPr>
      </w:pPr>
    </w:p>
    <w:p w:rsidR="00AF3217" w:rsidRDefault="00AF3217">
      <w:pPr>
        <w:pStyle w:val="normal"/>
        <w:spacing w:after="0"/>
        <w:ind w:left="284"/>
        <w:jc w:val="both"/>
        <w:rPr>
          <w:rFonts w:ascii="Comic Sans MS" w:eastAsia="Comic Sans MS" w:hAnsi="Comic Sans MS" w:cs="Comic Sans MS"/>
          <w:b/>
          <w:color w:val="002060"/>
          <w:sz w:val="20"/>
          <w:szCs w:val="20"/>
        </w:rPr>
      </w:pPr>
    </w:p>
    <w:p w:rsidR="00AF3217" w:rsidRDefault="00AF3217">
      <w:pPr>
        <w:pStyle w:val="normal"/>
        <w:spacing w:after="0"/>
        <w:ind w:left="284"/>
        <w:jc w:val="both"/>
        <w:rPr>
          <w:rFonts w:ascii="Comic Sans MS" w:eastAsia="Comic Sans MS" w:hAnsi="Comic Sans MS" w:cs="Comic Sans MS"/>
          <w:b/>
          <w:color w:val="002060"/>
          <w:sz w:val="20"/>
          <w:szCs w:val="20"/>
        </w:rPr>
      </w:pPr>
    </w:p>
    <w:p w:rsidR="00AF3217" w:rsidRDefault="00D634E7">
      <w:pPr>
        <w:pStyle w:val="normal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Data __________________                          Firma dello studente _________________________</w:t>
      </w:r>
    </w:p>
    <w:sectPr w:rsidR="00AF3217" w:rsidSect="00AF3217">
      <w:type w:val="continuous"/>
      <w:pgSz w:w="11906" w:h="16838"/>
      <w:pgMar w:top="1417" w:right="1134" w:bottom="1134" w:left="1134" w:header="708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E7" w:rsidRDefault="00D634E7" w:rsidP="00AF3217">
      <w:pPr>
        <w:spacing w:after="0" w:line="240" w:lineRule="auto"/>
      </w:pPr>
      <w:r>
        <w:separator/>
      </w:r>
    </w:p>
  </w:endnote>
  <w:endnote w:type="continuationSeparator" w:id="0">
    <w:p w:rsidR="00D634E7" w:rsidRDefault="00D634E7" w:rsidP="00A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17" w:rsidRDefault="00D634E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896823" cy="31855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823" cy="318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17" w:rsidRDefault="00AF32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AF3217" w:rsidRDefault="00D634E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640464" cy="477184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0464" cy="477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3217" w:rsidRDefault="00AF32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17" w:rsidRDefault="00D634E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640464" cy="477184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0464" cy="477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3217" w:rsidRDefault="00AF32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E7" w:rsidRDefault="00D634E7" w:rsidP="00AF3217">
      <w:pPr>
        <w:spacing w:after="0" w:line="240" w:lineRule="auto"/>
      </w:pPr>
      <w:r>
        <w:separator/>
      </w:r>
    </w:p>
  </w:footnote>
  <w:footnote w:type="continuationSeparator" w:id="0">
    <w:p w:rsidR="00D634E7" w:rsidRDefault="00D634E7" w:rsidP="00AF3217">
      <w:pPr>
        <w:spacing w:after="0" w:line="240" w:lineRule="auto"/>
      </w:pPr>
      <w:r>
        <w:continuationSeparator/>
      </w:r>
    </w:p>
  </w:footnote>
  <w:footnote w:id="1">
    <w:p w:rsidR="00AF3217" w:rsidRDefault="00D634E7">
      <w:pPr>
        <w:pStyle w:val="normal"/>
        <w:jc w:val="both"/>
        <w:rPr>
          <w:color w:val="00206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2060"/>
          <w:sz w:val="20"/>
          <w:szCs w:val="20"/>
        </w:rPr>
        <w:t xml:space="preserve"> </w:t>
      </w:r>
      <w:r>
        <w:rPr>
          <w:color w:val="002060"/>
          <w:sz w:val="18"/>
          <w:szCs w:val="18"/>
        </w:rPr>
        <w:t>Da “Attività di alternanza scuola</w:t>
      </w:r>
      <w:r>
        <w:rPr>
          <w:color w:val="002060"/>
          <w:sz w:val="18"/>
          <w:szCs w:val="18"/>
        </w:rPr>
        <w:t xml:space="preserve"> lavoro -  Guida operativa per la scuola”, MIUR - ottobre 2015 e “Strumenti ed esempi di materiali per la realizzazione di percorsi in alternanza scuola-lavoro”, sezione Scuola Lavoro di Indire, gennaio 2013.</w:t>
      </w:r>
      <w:r>
        <w:rPr>
          <w:color w:val="002060"/>
          <w:sz w:val="20"/>
          <w:szCs w:val="20"/>
        </w:rPr>
        <w:t xml:space="preserve"> </w:t>
      </w:r>
    </w:p>
    <w:p w:rsidR="00AF3217" w:rsidRDefault="00AF32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17" w:rsidRDefault="00AF3217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60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1059"/>
      <w:gridCol w:w="8547"/>
    </w:tblGrid>
    <w:tr w:rsidR="00AF3217">
      <w:tc>
        <w:tcPr>
          <w:tcW w:w="1059" w:type="dxa"/>
          <w:vMerge w:val="restart"/>
          <w:vAlign w:val="center"/>
        </w:tcPr>
        <w:p w:rsidR="00AF3217" w:rsidRDefault="00D634E7">
          <w:pPr>
            <w:pStyle w:val="normal"/>
            <w:jc w:val="center"/>
          </w:pPr>
          <w:r>
            <w:rPr>
              <w:noProof/>
            </w:rPr>
            <w:drawing>
              <wp:inline distT="0" distB="0" distL="0" distR="0">
                <wp:extent cx="535577" cy="602198"/>
                <wp:effectExtent l="0" t="0" r="0" b="0"/>
                <wp:docPr id="3" name="image3.png" descr="../../../img/logo_repubblic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../../../img/logo_repubblic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7" w:type="dxa"/>
        </w:tcPr>
        <w:p w:rsidR="00AF3217" w:rsidRDefault="00D634E7">
          <w:pPr>
            <w:pStyle w:val="normal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LICEO STATALE "GIORGIO SPEZIA"</w:t>
          </w:r>
        </w:p>
      </w:tc>
    </w:tr>
    <w:tr w:rsidR="00AF3217">
      <w:tc>
        <w:tcPr>
          <w:tcW w:w="1059" w:type="dxa"/>
          <w:vMerge/>
          <w:vAlign w:val="center"/>
        </w:tcPr>
        <w:p w:rsidR="00AF3217" w:rsidRDefault="00AF3217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8547" w:type="dxa"/>
        </w:tcPr>
        <w:p w:rsidR="00AF3217" w:rsidRDefault="00D634E7">
          <w:pPr>
            <w:pStyle w:val="normal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VIA MENOTTI 5/7 DOMODOSSOLA (VB)</w:t>
          </w:r>
        </w:p>
      </w:tc>
    </w:tr>
    <w:tr w:rsidR="00AF3217">
      <w:tc>
        <w:tcPr>
          <w:tcW w:w="1059" w:type="dxa"/>
          <w:vMerge/>
          <w:vAlign w:val="center"/>
        </w:tcPr>
        <w:p w:rsidR="00AF3217" w:rsidRDefault="00AF3217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8547" w:type="dxa"/>
        </w:tcPr>
        <w:p w:rsidR="00AF3217" w:rsidRDefault="00D634E7">
          <w:pPr>
            <w:pStyle w:val="normal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Tel 032444740 Fax 0324480436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Email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segreteria@liceospezia.it</w:t>
          </w:r>
        </w:p>
      </w:tc>
    </w:tr>
    <w:tr w:rsidR="00AF3217">
      <w:tc>
        <w:tcPr>
          <w:tcW w:w="1059" w:type="dxa"/>
          <w:vMerge/>
          <w:vAlign w:val="center"/>
        </w:tcPr>
        <w:p w:rsidR="00AF3217" w:rsidRDefault="00AF3217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8547" w:type="dxa"/>
        </w:tcPr>
        <w:p w:rsidR="00AF3217" w:rsidRDefault="00D634E7">
          <w:pPr>
            <w:pStyle w:val="normal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Cod.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Miur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>: VBPS030009 Codice Fiscale: 83005780032</w:t>
          </w:r>
        </w:p>
      </w:tc>
    </w:tr>
  </w:tbl>
  <w:p w:rsidR="00AF3217" w:rsidRDefault="00AF32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73F"/>
    <w:multiLevelType w:val="multilevel"/>
    <w:tmpl w:val="1EB0B162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/>
        <w:color w:val="94373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1FD6"/>
    <w:multiLevelType w:val="multilevel"/>
    <w:tmpl w:val="744CE1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217"/>
    <w:rsid w:val="00984BAE"/>
    <w:rsid w:val="00AF3217"/>
    <w:rsid w:val="00D6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AF3217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olo2">
    <w:name w:val="heading 2"/>
    <w:basedOn w:val="normal"/>
    <w:next w:val="normal"/>
    <w:rsid w:val="00AF32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F32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F32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F321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AF32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F3217"/>
  </w:style>
  <w:style w:type="table" w:customStyle="1" w:styleId="TableNormal">
    <w:name w:val="Table Normal"/>
    <w:rsid w:val="00AF32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F321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AF32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3217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F3217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F3217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1544</Words>
  <Characters>8807</Characters>
  <Application>Microsoft Office Word</Application>
  <DocSecurity>0</DocSecurity>
  <Lines>73</Lines>
  <Paragraphs>20</Paragraphs>
  <ScaleCrop>false</ScaleCrop>
  <Company>Olidata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Xp Professional Sp2b Italiano</cp:lastModifiedBy>
  <cp:revision>2</cp:revision>
  <dcterms:created xsi:type="dcterms:W3CDTF">2019-04-11T09:02:00Z</dcterms:created>
  <dcterms:modified xsi:type="dcterms:W3CDTF">2019-04-11T09:02:00Z</dcterms:modified>
</cp:coreProperties>
</file>